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B2691" w14:textId="738CDFFD" w:rsidR="00AD1D8D" w:rsidRPr="003E137C" w:rsidRDefault="00AD1D8D" w:rsidP="00313217">
      <w:pPr>
        <w:spacing w:line="480" w:lineRule="exact"/>
        <w:ind w:left="570" w:hanging="57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E137C">
        <w:rPr>
          <w:rFonts w:ascii="標楷體" w:eastAsia="標楷體" w:hAnsi="標楷體" w:hint="eastAsia"/>
          <w:b/>
          <w:bCs/>
          <w:color w:val="000000"/>
          <w:sz w:val="32"/>
          <w:szCs w:val="32"/>
          <w:shd w:val="clear" w:color="auto" w:fill="FFFFFF"/>
        </w:rPr>
        <w:t>桃園市部落民宿辦理結構安全鑑定項目作業補助要點</w:t>
      </w:r>
    </w:p>
    <w:p w14:paraId="5CA62429" w14:textId="77777777" w:rsidR="00AD1D8D" w:rsidRPr="00313217" w:rsidRDefault="00AD1D8D" w:rsidP="00313217">
      <w:pPr>
        <w:spacing w:line="480" w:lineRule="exact"/>
        <w:ind w:left="570" w:hanging="570"/>
        <w:rPr>
          <w:rFonts w:ascii="標楷體" w:eastAsia="標楷體" w:hAnsi="標楷體"/>
          <w:sz w:val="28"/>
          <w:szCs w:val="28"/>
        </w:rPr>
      </w:pPr>
    </w:p>
    <w:p w14:paraId="53A9D480" w14:textId="054573FD" w:rsidR="00810942" w:rsidRPr="00313217" w:rsidRDefault="00810942" w:rsidP="00482DF4">
      <w:pPr>
        <w:pStyle w:val="a7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13217">
        <w:rPr>
          <w:rFonts w:ascii="標楷體" w:eastAsia="標楷體" w:hAnsi="標楷體" w:hint="eastAsia"/>
          <w:sz w:val="28"/>
          <w:szCs w:val="28"/>
        </w:rPr>
        <w:t>桃園市政府</w:t>
      </w:r>
      <w:r w:rsidR="00C110AD">
        <w:rPr>
          <w:rFonts w:ascii="標楷體" w:eastAsia="標楷體" w:hAnsi="標楷體" w:hint="eastAsia"/>
          <w:sz w:val="28"/>
          <w:szCs w:val="28"/>
        </w:rPr>
        <w:t>觀光旅遊局</w:t>
      </w:r>
      <w:r w:rsidRPr="00313217">
        <w:rPr>
          <w:rFonts w:ascii="標楷體" w:eastAsia="標楷體" w:hAnsi="標楷體" w:hint="eastAsia"/>
          <w:sz w:val="28"/>
          <w:szCs w:val="28"/>
        </w:rPr>
        <w:t>（以下簡稱本</w:t>
      </w:r>
      <w:r w:rsidR="00C110AD">
        <w:rPr>
          <w:rFonts w:ascii="標楷體" w:eastAsia="標楷體" w:hAnsi="標楷體" w:hint="eastAsia"/>
          <w:sz w:val="28"/>
          <w:szCs w:val="28"/>
        </w:rPr>
        <w:t>局</w:t>
      </w:r>
      <w:r w:rsidRPr="00313217">
        <w:rPr>
          <w:rFonts w:ascii="標楷體" w:eastAsia="標楷體" w:hAnsi="標楷體" w:hint="eastAsia"/>
          <w:sz w:val="28"/>
          <w:szCs w:val="28"/>
        </w:rPr>
        <w:t>）</w:t>
      </w:r>
      <w:r w:rsidR="000D0BBF" w:rsidRPr="000D0BBF">
        <w:rPr>
          <w:rFonts w:ascii="標楷體" w:eastAsia="標楷體" w:hAnsi="標楷體" w:hint="eastAsia"/>
          <w:sz w:val="28"/>
          <w:szCs w:val="28"/>
        </w:rPr>
        <w:t>為執行民宿管理辦法第十三條第</w:t>
      </w:r>
      <w:r w:rsidR="000D0BBF">
        <w:rPr>
          <w:rFonts w:ascii="標楷體" w:eastAsia="標楷體" w:hAnsi="標楷體" w:hint="eastAsia"/>
          <w:sz w:val="28"/>
          <w:szCs w:val="28"/>
        </w:rPr>
        <w:t>一</w:t>
      </w:r>
      <w:r w:rsidR="000D0BBF" w:rsidRPr="000D0BBF">
        <w:rPr>
          <w:rFonts w:ascii="標楷體" w:eastAsia="標楷體" w:hAnsi="標楷體" w:hint="eastAsia"/>
          <w:sz w:val="28"/>
          <w:szCs w:val="28"/>
        </w:rPr>
        <w:t>項規定</w:t>
      </w:r>
      <w:r w:rsidR="00D44573">
        <w:rPr>
          <w:rFonts w:ascii="標楷體" w:eastAsia="標楷體" w:hAnsi="標楷體" w:hint="eastAsia"/>
          <w:sz w:val="28"/>
          <w:szCs w:val="28"/>
        </w:rPr>
        <w:t>、</w:t>
      </w:r>
      <w:r w:rsidR="009A69CC" w:rsidRPr="00313217">
        <w:rPr>
          <w:rFonts w:ascii="標楷體" w:eastAsia="標楷體" w:hAnsi="標楷體" w:hint="eastAsia"/>
          <w:color w:val="000000"/>
          <w:kern w:val="0"/>
          <w:sz w:val="28"/>
          <w:szCs w:val="28"/>
        </w:rPr>
        <w:t>促進本市復興區深度旅遊</w:t>
      </w:r>
      <w:r w:rsidR="00E036CF" w:rsidRPr="00313217">
        <w:rPr>
          <w:rFonts w:ascii="標楷體" w:eastAsia="標楷體" w:hAnsi="標楷體" w:hint="eastAsia"/>
          <w:color w:val="000000"/>
          <w:kern w:val="0"/>
          <w:sz w:val="28"/>
          <w:szCs w:val="28"/>
        </w:rPr>
        <w:t>及</w:t>
      </w:r>
      <w:r w:rsidR="009A69CC" w:rsidRPr="00313217">
        <w:rPr>
          <w:rFonts w:ascii="標楷體" w:eastAsia="標楷體" w:hAnsi="標楷體" w:hint="eastAsia"/>
          <w:color w:val="000000"/>
          <w:kern w:val="0"/>
          <w:sz w:val="28"/>
          <w:szCs w:val="28"/>
        </w:rPr>
        <w:t>提升住宿能量</w:t>
      </w:r>
      <w:r w:rsidRPr="00313217">
        <w:rPr>
          <w:rFonts w:ascii="標楷體" w:eastAsia="標楷體" w:hAnsi="標楷體" w:hint="eastAsia"/>
          <w:sz w:val="28"/>
          <w:szCs w:val="28"/>
        </w:rPr>
        <w:t>，對於</w:t>
      </w:r>
      <w:r w:rsidR="00E15750" w:rsidRPr="00313217">
        <w:rPr>
          <w:rFonts w:ascii="標楷體" w:eastAsia="標楷體" w:hAnsi="標楷體" w:hint="eastAsia"/>
          <w:color w:val="000000"/>
          <w:kern w:val="0"/>
          <w:sz w:val="28"/>
          <w:szCs w:val="28"/>
        </w:rPr>
        <w:t>透過</w:t>
      </w:r>
      <w:r w:rsidR="00436A90" w:rsidRPr="00D44573">
        <w:rPr>
          <w:rFonts w:ascii="標楷體" w:eastAsia="標楷體" w:hAnsi="標楷體" w:hint="eastAsia"/>
          <w:sz w:val="28"/>
          <w:szCs w:val="28"/>
        </w:rPr>
        <w:t>建物</w:t>
      </w:r>
      <w:r w:rsidR="00E15750" w:rsidRPr="00313217">
        <w:rPr>
          <w:rFonts w:ascii="標楷體" w:eastAsia="標楷體" w:hAnsi="標楷體" w:hint="eastAsia"/>
          <w:color w:val="000000"/>
          <w:kern w:val="0"/>
          <w:sz w:val="28"/>
          <w:szCs w:val="28"/>
        </w:rPr>
        <w:t>結構安全鑑定方式</w:t>
      </w:r>
      <w:r w:rsidR="00D44573">
        <w:rPr>
          <w:rFonts w:ascii="標楷體" w:eastAsia="標楷體" w:hAnsi="標楷體" w:hint="eastAsia"/>
          <w:color w:val="000000"/>
          <w:kern w:val="0"/>
          <w:sz w:val="28"/>
          <w:szCs w:val="28"/>
        </w:rPr>
        <w:t>設立登記</w:t>
      </w:r>
      <w:r w:rsidR="00E15750" w:rsidRPr="00313217">
        <w:rPr>
          <w:rFonts w:ascii="標楷體" w:eastAsia="標楷體" w:hAnsi="標楷體" w:hint="eastAsia"/>
          <w:color w:val="000000"/>
          <w:kern w:val="0"/>
          <w:sz w:val="28"/>
          <w:szCs w:val="28"/>
        </w:rPr>
        <w:t>之部落民宿</w:t>
      </w:r>
      <w:r w:rsidR="00660EB5" w:rsidRPr="00313217">
        <w:rPr>
          <w:rFonts w:ascii="標楷體" w:eastAsia="標楷體" w:hAnsi="標楷體" w:hint="eastAsia"/>
          <w:sz w:val="28"/>
          <w:szCs w:val="28"/>
        </w:rPr>
        <w:t>給予補助</w:t>
      </w:r>
      <w:r w:rsidRPr="00313217">
        <w:rPr>
          <w:rFonts w:ascii="標楷體" w:eastAsia="標楷體" w:hAnsi="標楷體" w:hint="eastAsia"/>
          <w:sz w:val="28"/>
          <w:szCs w:val="28"/>
        </w:rPr>
        <w:t>，特訂定本</w:t>
      </w:r>
      <w:r w:rsidR="00A9250B">
        <w:rPr>
          <w:rFonts w:ascii="標楷體" w:eastAsia="標楷體" w:hAnsi="標楷體" w:hint="eastAsia"/>
          <w:sz w:val="28"/>
          <w:szCs w:val="28"/>
        </w:rPr>
        <w:t>要點</w:t>
      </w:r>
      <w:r w:rsidRPr="00313217">
        <w:rPr>
          <w:rFonts w:ascii="標楷體" w:eastAsia="標楷體" w:hAnsi="標楷體" w:hint="eastAsia"/>
          <w:sz w:val="28"/>
          <w:szCs w:val="28"/>
        </w:rPr>
        <w:t>。</w:t>
      </w:r>
    </w:p>
    <w:p w14:paraId="630401A1" w14:textId="08CAD379" w:rsidR="004A7A4D" w:rsidRDefault="00810942" w:rsidP="00482DF4">
      <w:pPr>
        <w:pStyle w:val="a7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B265C8">
        <w:rPr>
          <w:rFonts w:ascii="標楷體" w:eastAsia="標楷體" w:hAnsi="標楷體" w:hint="eastAsia"/>
          <w:sz w:val="28"/>
          <w:szCs w:val="28"/>
        </w:rPr>
        <w:t>補助對象：</w:t>
      </w:r>
      <w:r w:rsidR="00571EED">
        <w:rPr>
          <w:rFonts w:ascii="標楷體" w:eastAsia="標楷體" w:hAnsi="標楷體" w:hint="eastAsia"/>
          <w:sz w:val="28"/>
          <w:szCs w:val="28"/>
        </w:rPr>
        <w:t>桃園</w:t>
      </w:r>
      <w:r w:rsidR="004A7A4D" w:rsidRPr="00B265C8">
        <w:rPr>
          <w:rFonts w:ascii="標楷體" w:eastAsia="標楷體" w:hAnsi="標楷體" w:hint="eastAsia"/>
          <w:sz w:val="28"/>
          <w:szCs w:val="28"/>
        </w:rPr>
        <w:t>市復興區</w:t>
      </w:r>
      <w:r w:rsidR="00B265C8" w:rsidRPr="00B265C8">
        <w:rPr>
          <w:rFonts w:ascii="標楷體" w:eastAsia="標楷體" w:hAnsi="標楷體" w:hint="eastAsia"/>
          <w:sz w:val="28"/>
          <w:szCs w:val="28"/>
        </w:rPr>
        <w:t>透過</w:t>
      </w:r>
      <w:r w:rsidR="00436A90" w:rsidRPr="00D44573">
        <w:rPr>
          <w:rFonts w:ascii="標楷體" w:eastAsia="標楷體" w:hAnsi="標楷體" w:hint="eastAsia"/>
          <w:sz w:val="28"/>
          <w:szCs w:val="28"/>
        </w:rPr>
        <w:t>建物</w:t>
      </w:r>
      <w:r w:rsidR="00B265C8" w:rsidRPr="00B265C8">
        <w:rPr>
          <w:rFonts w:ascii="標楷體" w:eastAsia="標楷體" w:hAnsi="標楷體" w:hint="eastAsia"/>
          <w:sz w:val="28"/>
          <w:szCs w:val="28"/>
        </w:rPr>
        <w:t>結構安全鑑定方式</w:t>
      </w:r>
      <w:r w:rsidR="00D44573">
        <w:rPr>
          <w:rFonts w:ascii="標楷體" w:eastAsia="標楷體" w:hAnsi="標楷體" w:hint="eastAsia"/>
          <w:color w:val="000000"/>
          <w:kern w:val="0"/>
          <w:sz w:val="28"/>
          <w:szCs w:val="28"/>
        </w:rPr>
        <w:t>設立登記</w:t>
      </w:r>
      <w:r w:rsidR="00B265C8" w:rsidRPr="00B265C8">
        <w:rPr>
          <w:rFonts w:ascii="標楷體" w:eastAsia="標楷體" w:hAnsi="標楷體" w:hint="eastAsia"/>
          <w:sz w:val="28"/>
          <w:szCs w:val="28"/>
        </w:rPr>
        <w:t>並於當年度完成備查之民宿</w:t>
      </w:r>
      <w:r w:rsidR="00D44573">
        <w:rPr>
          <w:rFonts w:ascii="標楷體" w:eastAsia="標楷體" w:hAnsi="標楷體" w:hint="eastAsia"/>
          <w:sz w:val="28"/>
          <w:szCs w:val="28"/>
        </w:rPr>
        <w:t xml:space="preserve"> </w:t>
      </w:r>
      <w:r w:rsidR="008E5593">
        <w:rPr>
          <w:rFonts w:ascii="標楷體" w:eastAsia="標楷體" w:hAnsi="標楷體" w:hint="eastAsia"/>
          <w:sz w:val="28"/>
          <w:szCs w:val="28"/>
        </w:rPr>
        <w:t>，惟</w:t>
      </w:r>
      <w:r w:rsidR="00D44573">
        <w:rPr>
          <w:rFonts w:ascii="標楷體" w:eastAsia="標楷體" w:hAnsi="標楷體"/>
          <w:sz w:val="28"/>
          <w:szCs w:val="28"/>
        </w:rPr>
        <w:t>當年度核准設立之民宿，不納入補助對象</w:t>
      </w:r>
      <w:r w:rsidR="00D44573" w:rsidRPr="00D44573">
        <w:rPr>
          <w:rFonts w:ascii="標楷體" w:eastAsia="標楷體" w:hAnsi="標楷體" w:hint="eastAsia"/>
          <w:sz w:val="28"/>
          <w:szCs w:val="28"/>
        </w:rPr>
        <w:t xml:space="preserve"> </w:t>
      </w:r>
      <w:r w:rsidR="00D44573" w:rsidRPr="00B265C8">
        <w:rPr>
          <w:rFonts w:ascii="標楷體" w:eastAsia="標楷體" w:hAnsi="標楷體" w:hint="eastAsia"/>
          <w:sz w:val="28"/>
          <w:szCs w:val="28"/>
        </w:rPr>
        <w:t>。</w:t>
      </w:r>
    </w:p>
    <w:p w14:paraId="5113EA24" w14:textId="7C2E7ECF" w:rsidR="0018733B" w:rsidRPr="00D44573" w:rsidRDefault="0018733B" w:rsidP="00D44573">
      <w:pPr>
        <w:pStyle w:val="a7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申請程序</w:t>
      </w:r>
      <w:r w:rsidR="008926A0">
        <w:rPr>
          <w:rFonts w:ascii="標楷體" w:eastAsia="標楷體" w:hAnsi="標楷體"/>
          <w:sz w:val="28"/>
          <w:szCs w:val="28"/>
        </w:rPr>
        <w:t>及補助期間</w:t>
      </w:r>
      <w:r w:rsidR="002914D6" w:rsidRPr="00313217">
        <w:rPr>
          <w:rFonts w:ascii="標楷體" w:eastAsia="標楷體" w:hAnsi="標楷體" w:hint="eastAsia"/>
          <w:sz w:val="28"/>
          <w:szCs w:val="28"/>
        </w:rPr>
        <w:t>：</w:t>
      </w:r>
      <w:r w:rsidR="002C27F3" w:rsidRPr="00D44573">
        <w:rPr>
          <w:rFonts w:ascii="標楷體" w:eastAsia="標楷體" w:hAnsi="標楷體" w:hint="eastAsia"/>
          <w:sz w:val="28"/>
          <w:szCs w:val="28"/>
        </w:rPr>
        <w:t>申請者於每年</w:t>
      </w:r>
      <w:r w:rsidR="00D44573">
        <w:rPr>
          <w:rFonts w:ascii="標楷體" w:eastAsia="標楷體" w:hAnsi="標楷體" w:hint="eastAsia"/>
          <w:sz w:val="28"/>
          <w:szCs w:val="28"/>
        </w:rPr>
        <w:t>七</w:t>
      </w:r>
      <w:r w:rsidR="002C27F3" w:rsidRPr="00D44573">
        <w:rPr>
          <w:rFonts w:ascii="標楷體" w:eastAsia="標楷體" w:hAnsi="標楷體" w:hint="eastAsia"/>
          <w:sz w:val="28"/>
          <w:szCs w:val="28"/>
        </w:rPr>
        <w:t>月一日至</w:t>
      </w:r>
      <w:r w:rsidR="00D44573" w:rsidRPr="002C27F3">
        <w:rPr>
          <w:rFonts w:ascii="標楷體" w:eastAsia="標楷體" w:hAnsi="標楷體" w:hint="eastAsia"/>
          <w:sz w:val="28"/>
          <w:szCs w:val="28"/>
        </w:rPr>
        <w:t>九月</w:t>
      </w:r>
      <w:r w:rsidR="002C27F3" w:rsidRPr="00D44573">
        <w:rPr>
          <w:rFonts w:ascii="標楷體" w:eastAsia="標楷體" w:hAnsi="標楷體" w:hint="eastAsia"/>
          <w:sz w:val="28"/>
          <w:szCs w:val="28"/>
        </w:rPr>
        <w:t>三十日止</w:t>
      </w:r>
      <w:r w:rsidR="00993622" w:rsidRPr="00D44573">
        <w:rPr>
          <w:rFonts w:ascii="標楷體" w:eastAsia="標楷體" w:hAnsi="標楷體" w:hint="eastAsia"/>
          <w:sz w:val="28"/>
          <w:szCs w:val="28"/>
        </w:rPr>
        <w:t>(郵戳為憑)</w:t>
      </w:r>
      <w:r w:rsidR="002C27F3" w:rsidRPr="00D44573">
        <w:rPr>
          <w:rFonts w:ascii="標楷體" w:eastAsia="標楷體" w:hAnsi="標楷體" w:hint="eastAsia"/>
          <w:sz w:val="28"/>
          <w:szCs w:val="28"/>
        </w:rPr>
        <w:t>提交當年度辦理建物結構安全鑑定</w:t>
      </w:r>
      <w:r w:rsidR="00D44573">
        <w:rPr>
          <w:rFonts w:ascii="標楷體" w:eastAsia="標楷體" w:hAnsi="標楷體" w:hint="eastAsia"/>
          <w:sz w:val="28"/>
          <w:szCs w:val="28"/>
        </w:rPr>
        <w:t>證明、</w:t>
      </w:r>
      <w:r w:rsidR="002C27F3" w:rsidRPr="00D44573">
        <w:rPr>
          <w:rFonts w:ascii="標楷體" w:eastAsia="標楷體" w:hAnsi="標楷體" w:hint="eastAsia"/>
          <w:sz w:val="28"/>
          <w:szCs w:val="28"/>
        </w:rPr>
        <w:t>消防安全設備</w:t>
      </w:r>
      <w:r w:rsidR="00D44573">
        <w:rPr>
          <w:rFonts w:ascii="標楷體" w:eastAsia="標楷體" w:hAnsi="標楷體" w:hint="eastAsia"/>
          <w:sz w:val="28"/>
          <w:szCs w:val="28"/>
        </w:rPr>
        <w:t>及</w:t>
      </w:r>
      <w:bookmarkStart w:id="0" w:name="_Hlk128750878"/>
      <w:r w:rsidR="00D44573">
        <w:rPr>
          <w:rFonts w:ascii="標楷體" w:eastAsia="標楷體" w:hAnsi="標楷體" w:hint="eastAsia"/>
          <w:sz w:val="28"/>
          <w:szCs w:val="28"/>
        </w:rPr>
        <w:t>請領補助相關文件</w:t>
      </w:r>
      <w:bookmarkEnd w:id="0"/>
      <w:r w:rsidR="00D44573">
        <w:rPr>
          <w:rFonts w:ascii="標楷體" w:eastAsia="標楷體" w:hAnsi="標楷體" w:hint="eastAsia"/>
          <w:sz w:val="28"/>
          <w:szCs w:val="28"/>
        </w:rPr>
        <w:t>，</w:t>
      </w:r>
      <w:r w:rsidR="002C27F3" w:rsidRPr="00D44573">
        <w:rPr>
          <w:rFonts w:ascii="標楷體" w:eastAsia="標楷體" w:hAnsi="標楷體" w:hint="eastAsia"/>
          <w:sz w:val="28"/>
          <w:szCs w:val="28"/>
        </w:rPr>
        <w:t>向本局提出申請，逾期者視同放棄申請之權利。</w:t>
      </w:r>
    </w:p>
    <w:p w14:paraId="5EC1785D" w14:textId="681F8A24" w:rsidR="00C2617D" w:rsidRPr="00370559" w:rsidRDefault="009A69CC" w:rsidP="00482DF4">
      <w:pPr>
        <w:pStyle w:val="a7"/>
        <w:numPr>
          <w:ilvl w:val="0"/>
          <w:numId w:val="1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313217">
        <w:rPr>
          <w:rFonts w:ascii="標楷體" w:eastAsia="標楷體" w:hAnsi="標楷體" w:hint="eastAsia"/>
          <w:sz w:val="28"/>
          <w:szCs w:val="28"/>
        </w:rPr>
        <w:t>補助條件</w:t>
      </w:r>
      <w:r w:rsidR="00803250">
        <w:rPr>
          <w:rFonts w:ascii="標楷體" w:eastAsia="標楷體" w:hAnsi="標楷體" w:hint="eastAsia"/>
          <w:sz w:val="28"/>
          <w:szCs w:val="28"/>
        </w:rPr>
        <w:t>及補助基凖</w:t>
      </w:r>
      <w:r w:rsidRPr="00313217">
        <w:rPr>
          <w:rFonts w:ascii="標楷體" w:eastAsia="標楷體" w:hAnsi="標楷體" w:hint="eastAsia"/>
          <w:sz w:val="28"/>
          <w:szCs w:val="28"/>
        </w:rPr>
        <w:t>：</w:t>
      </w:r>
      <w:r w:rsidR="00370559">
        <w:rPr>
          <w:rFonts w:ascii="標楷體" w:eastAsia="標楷體" w:hAnsi="標楷體" w:hint="eastAsia"/>
          <w:sz w:val="28"/>
          <w:szCs w:val="28"/>
        </w:rPr>
        <w:t>每</w:t>
      </w:r>
      <w:r w:rsidR="0080080C">
        <w:rPr>
          <w:rFonts w:ascii="標楷體" w:eastAsia="標楷體" w:hAnsi="標楷體" w:hint="eastAsia"/>
          <w:sz w:val="28"/>
          <w:szCs w:val="28"/>
        </w:rPr>
        <w:t>家</w:t>
      </w:r>
      <w:r w:rsidR="00C2617D" w:rsidRPr="00C2617D">
        <w:rPr>
          <w:rFonts w:ascii="標楷體" w:eastAsia="標楷體" w:hAnsi="標楷體" w:hint="eastAsia"/>
          <w:sz w:val="28"/>
          <w:szCs w:val="28"/>
        </w:rPr>
        <w:t>民宿</w:t>
      </w:r>
      <w:r w:rsidR="00D44573">
        <w:rPr>
          <w:rFonts w:ascii="標楷體" w:eastAsia="標楷體" w:hAnsi="標楷體" w:hint="eastAsia"/>
          <w:sz w:val="28"/>
          <w:szCs w:val="28"/>
        </w:rPr>
        <w:t>於</w:t>
      </w:r>
      <w:bookmarkStart w:id="1" w:name="_Hlk128750851"/>
      <w:r w:rsidR="00D44573" w:rsidRPr="00D44573">
        <w:rPr>
          <w:rFonts w:ascii="標楷體" w:eastAsia="標楷體" w:hAnsi="標楷體" w:hint="eastAsia"/>
          <w:sz w:val="28"/>
          <w:szCs w:val="28"/>
        </w:rPr>
        <w:t>建物結構安全鑑定</w:t>
      </w:r>
      <w:r w:rsidR="00D44573">
        <w:rPr>
          <w:rFonts w:ascii="標楷體" w:eastAsia="標楷體" w:hAnsi="標楷體" w:hint="eastAsia"/>
          <w:sz w:val="28"/>
          <w:szCs w:val="28"/>
        </w:rPr>
        <w:t>證明</w:t>
      </w:r>
      <w:r w:rsidR="00C37E07">
        <w:rPr>
          <w:rFonts w:ascii="標楷體" w:eastAsia="標楷體" w:hAnsi="標楷體" w:hint="eastAsia"/>
          <w:sz w:val="28"/>
          <w:szCs w:val="28"/>
        </w:rPr>
        <w:t>及</w:t>
      </w:r>
      <w:r w:rsidR="00D44573" w:rsidRPr="00D44573">
        <w:rPr>
          <w:rFonts w:ascii="標楷體" w:eastAsia="標楷體" w:hAnsi="標楷體" w:hint="eastAsia"/>
          <w:sz w:val="28"/>
          <w:szCs w:val="28"/>
        </w:rPr>
        <w:t>消防安全設備</w:t>
      </w:r>
      <w:r w:rsidR="00D44573">
        <w:rPr>
          <w:rFonts w:ascii="標楷體" w:eastAsia="標楷體" w:hAnsi="標楷體" w:hint="eastAsia"/>
          <w:sz w:val="28"/>
          <w:szCs w:val="28"/>
        </w:rPr>
        <w:t>文件</w:t>
      </w:r>
      <w:bookmarkEnd w:id="1"/>
      <w:r w:rsidR="00D44573">
        <w:rPr>
          <w:rFonts w:ascii="標楷體" w:eastAsia="標楷體" w:hAnsi="標楷體" w:hint="eastAsia"/>
          <w:sz w:val="28"/>
          <w:szCs w:val="28"/>
        </w:rPr>
        <w:t>經桃園市政府同意備查後</w:t>
      </w:r>
      <w:r w:rsidR="00370559">
        <w:rPr>
          <w:rFonts w:ascii="標楷體" w:eastAsia="標楷體" w:hAnsi="標楷體" w:hint="eastAsia"/>
          <w:sz w:val="28"/>
          <w:szCs w:val="28"/>
        </w:rPr>
        <w:t>補助新臺幣</w:t>
      </w:r>
      <w:r w:rsidR="00C2617D" w:rsidRPr="00C2617D">
        <w:rPr>
          <w:rFonts w:ascii="標楷體" w:eastAsia="標楷體" w:hAnsi="標楷體" w:hint="eastAsia"/>
          <w:sz w:val="28"/>
          <w:szCs w:val="28"/>
        </w:rPr>
        <w:t>一萬元，</w:t>
      </w:r>
      <w:r w:rsidR="00803250">
        <w:rPr>
          <w:rFonts w:ascii="標楷體" w:eastAsia="標楷體" w:hAnsi="標楷體" w:hint="eastAsia"/>
          <w:sz w:val="28"/>
          <w:szCs w:val="28"/>
        </w:rPr>
        <w:t>若</w:t>
      </w:r>
      <w:r w:rsidR="00D44573">
        <w:rPr>
          <w:rFonts w:ascii="標楷體" w:eastAsia="標楷體" w:hAnsi="標楷體" w:hint="eastAsia"/>
          <w:sz w:val="28"/>
          <w:szCs w:val="28"/>
        </w:rPr>
        <w:t>前揭</w:t>
      </w:r>
      <w:r w:rsidR="00C2617D" w:rsidRPr="00C2617D">
        <w:rPr>
          <w:rFonts w:ascii="標楷體" w:eastAsia="標楷體" w:hAnsi="標楷體" w:hint="eastAsia"/>
          <w:sz w:val="28"/>
          <w:szCs w:val="28"/>
        </w:rPr>
        <w:t>費用</w:t>
      </w:r>
      <w:r w:rsidR="00D44573">
        <w:rPr>
          <w:rFonts w:ascii="標楷體" w:eastAsia="標楷體" w:hAnsi="標楷體" w:hint="eastAsia"/>
          <w:sz w:val="28"/>
          <w:szCs w:val="28"/>
        </w:rPr>
        <w:t>合計</w:t>
      </w:r>
      <w:r w:rsidR="00C2617D" w:rsidRPr="00C2617D">
        <w:rPr>
          <w:rFonts w:ascii="標楷體" w:eastAsia="標楷體" w:hAnsi="標楷體" w:hint="eastAsia"/>
          <w:sz w:val="28"/>
          <w:szCs w:val="28"/>
        </w:rPr>
        <w:t>不足</w:t>
      </w:r>
      <w:r w:rsidR="00370559">
        <w:rPr>
          <w:rFonts w:ascii="標楷體" w:eastAsia="標楷體" w:hAnsi="標楷體" w:hint="eastAsia"/>
          <w:sz w:val="28"/>
          <w:szCs w:val="28"/>
        </w:rPr>
        <w:t>新臺幣</w:t>
      </w:r>
      <w:r w:rsidR="00C2617D" w:rsidRPr="00C2617D">
        <w:rPr>
          <w:rFonts w:ascii="標楷體" w:eastAsia="標楷體" w:hAnsi="標楷體" w:hint="eastAsia"/>
          <w:sz w:val="28"/>
          <w:szCs w:val="28"/>
        </w:rPr>
        <w:t>一</w:t>
      </w:r>
      <w:r w:rsidR="00370559" w:rsidRPr="00C2617D">
        <w:rPr>
          <w:rFonts w:ascii="標楷體" w:eastAsia="標楷體" w:hAnsi="標楷體" w:hint="eastAsia"/>
          <w:sz w:val="28"/>
          <w:szCs w:val="28"/>
        </w:rPr>
        <w:t>萬</w:t>
      </w:r>
      <w:r w:rsidR="00C2617D" w:rsidRPr="00C2617D">
        <w:rPr>
          <w:rFonts w:ascii="標楷體" w:eastAsia="標楷體" w:hAnsi="標楷體" w:hint="eastAsia"/>
          <w:sz w:val="28"/>
          <w:szCs w:val="28"/>
        </w:rPr>
        <w:t>元</w:t>
      </w:r>
      <w:r w:rsidR="00BA3484" w:rsidRPr="002C27F3">
        <w:rPr>
          <w:rFonts w:ascii="標楷體" w:eastAsia="標楷體" w:hAnsi="標楷體" w:hint="eastAsia"/>
          <w:sz w:val="28"/>
          <w:szCs w:val="28"/>
        </w:rPr>
        <w:t>，</w:t>
      </w:r>
      <w:r w:rsidR="00C2617D" w:rsidRPr="00C2617D">
        <w:rPr>
          <w:rFonts w:ascii="標楷體" w:eastAsia="標楷體" w:hAnsi="標楷體" w:hint="eastAsia"/>
          <w:sz w:val="28"/>
          <w:szCs w:val="28"/>
        </w:rPr>
        <w:t>依實際</w:t>
      </w:r>
      <w:r w:rsidR="00370559">
        <w:rPr>
          <w:rFonts w:ascii="標楷體" w:eastAsia="標楷體" w:hAnsi="標楷體" w:hint="eastAsia"/>
          <w:sz w:val="28"/>
          <w:szCs w:val="28"/>
        </w:rPr>
        <w:t>支出</w:t>
      </w:r>
      <w:r w:rsidR="00C2617D" w:rsidRPr="00C2617D">
        <w:rPr>
          <w:rFonts w:ascii="標楷體" w:eastAsia="標楷體" w:hAnsi="標楷體" w:hint="eastAsia"/>
          <w:sz w:val="28"/>
          <w:szCs w:val="28"/>
        </w:rPr>
        <w:t>金額為限</w:t>
      </w:r>
      <w:r w:rsidR="00370559">
        <w:rPr>
          <w:rFonts w:ascii="標楷體" w:eastAsia="標楷體" w:hAnsi="標楷體" w:hint="eastAsia"/>
          <w:sz w:val="28"/>
          <w:szCs w:val="28"/>
        </w:rPr>
        <w:t>。</w:t>
      </w:r>
      <w:r w:rsidR="00C2617D" w:rsidRPr="00C2617D">
        <w:rPr>
          <w:rFonts w:ascii="標楷體" w:eastAsia="標楷體" w:hAnsi="標楷體" w:hint="eastAsia"/>
          <w:sz w:val="28"/>
          <w:szCs w:val="28"/>
        </w:rPr>
        <w:t>本補助每</w:t>
      </w:r>
      <w:r w:rsidR="00D44573">
        <w:rPr>
          <w:rFonts w:ascii="標楷體" w:eastAsia="標楷體" w:hAnsi="標楷體" w:hint="eastAsia"/>
          <w:sz w:val="28"/>
          <w:szCs w:val="28"/>
        </w:rPr>
        <w:t>家</w:t>
      </w:r>
      <w:r w:rsidR="00C2617D" w:rsidRPr="00C2617D">
        <w:rPr>
          <w:rFonts w:ascii="標楷體" w:eastAsia="標楷體" w:hAnsi="標楷體" w:hint="eastAsia"/>
          <w:sz w:val="28"/>
          <w:szCs w:val="28"/>
        </w:rPr>
        <w:t>民宿</w:t>
      </w:r>
      <w:r w:rsidR="00E97ADA">
        <w:rPr>
          <w:rFonts w:ascii="標楷體" w:eastAsia="標楷體" w:hAnsi="標楷體" w:hint="eastAsia"/>
          <w:sz w:val="28"/>
          <w:szCs w:val="28"/>
        </w:rPr>
        <w:t>每年</w:t>
      </w:r>
      <w:r w:rsidR="00C2617D" w:rsidRPr="00C2617D">
        <w:rPr>
          <w:rFonts w:ascii="標楷體" w:eastAsia="標楷體" w:hAnsi="標楷體" w:hint="eastAsia"/>
          <w:sz w:val="28"/>
          <w:szCs w:val="28"/>
        </w:rPr>
        <w:t>以一次為限</w:t>
      </w:r>
      <w:r w:rsidR="00370559">
        <w:rPr>
          <w:rFonts w:ascii="標楷體" w:eastAsia="標楷體" w:hAnsi="標楷體"/>
          <w:sz w:val="28"/>
          <w:szCs w:val="28"/>
        </w:rPr>
        <w:t>。</w:t>
      </w:r>
    </w:p>
    <w:p w14:paraId="0E8937A7" w14:textId="0B12AC16" w:rsidR="00DA0AD0" w:rsidRDefault="00DA0AD0" w:rsidP="00482DF4">
      <w:p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313217">
        <w:rPr>
          <w:rFonts w:ascii="標楷體" w:eastAsia="標楷體" w:hAnsi="標楷體" w:hint="eastAsia"/>
          <w:sz w:val="28"/>
          <w:szCs w:val="28"/>
        </w:rPr>
        <w:t>五、申請者應檢附之文件、經費請撥及核銷程序如下：</w:t>
      </w:r>
    </w:p>
    <w:p w14:paraId="53ABBE3F" w14:textId="596B6B35" w:rsidR="004C2F93" w:rsidRPr="004C2F93" w:rsidRDefault="004C2F93" w:rsidP="00A40E12">
      <w:pPr>
        <w:pStyle w:val="a7"/>
        <w:numPr>
          <w:ilvl w:val="0"/>
          <w:numId w:val="13"/>
        </w:numPr>
        <w:spacing w:line="480" w:lineRule="exact"/>
        <w:ind w:leftChars="0" w:left="1134" w:hanging="708"/>
        <w:jc w:val="both"/>
        <w:rPr>
          <w:rFonts w:ascii="標楷體" w:eastAsia="標楷體" w:hAnsi="標楷體"/>
          <w:sz w:val="28"/>
          <w:szCs w:val="28"/>
        </w:rPr>
      </w:pPr>
      <w:r w:rsidRPr="004C2F93">
        <w:rPr>
          <w:rFonts w:ascii="標楷體" w:eastAsia="標楷體" w:hAnsi="標楷體" w:hint="eastAsia"/>
          <w:sz w:val="28"/>
          <w:szCs w:val="28"/>
        </w:rPr>
        <w:t>申請者須檢具相關書面申請文件，並於當年度</w:t>
      </w:r>
      <w:r w:rsidR="00D44573">
        <w:rPr>
          <w:rFonts w:ascii="標楷體" w:eastAsia="標楷體" w:hAnsi="標楷體" w:hint="eastAsia"/>
          <w:sz w:val="28"/>
          <w:szCs w:val="28"/>
        </w:rPr>
        <w:t>七</w:t>
      </w:r>
      <w:r w:rsidR="00D44573" w:rsidRPr="00D44573">
        <w:rPr>
          <w:rFonts w:ascii="標楷體" w:eastAsia="標楷體" w:hAnsi="標楷體" w:hint="eastAsia"/>
          <w:sz w:val="28"/>
          <w:szCs w:val="28"/>
        </w:rPr>
        <w:t>月一日至</w:t>
      </w:r>
      <w:r w:rsidRPr="004C2F93">
        <w:rPr>
          <w:rFonts w:ascii="標楷體" w:eastAsia="標楷體" w:hAnsi="標楷體" w:hint="eastAsia"/>
          <w:sz w:val="28"/>
          <w:szCs w:val="28"/>
        </w:rPr>
        <w:t>九月三十日</w:t>
      </w:r>
      <w:r w:rsidR="00D44573" w:rsidRPr="00D44573">
        <w:rPr>
          <w:rFonts w:ascii="標楷體" w:eastAsia="標楷體" w:hAnsi="標楷體" w:hint="eastAsia"/>
          <w:sz w:val="28"/>
          <w:szCs w:val="28"/>
        </w:rPr>
        <w:t>止</w:t>
      </w:r>
      <w:r w:rsidR="00993622" w:rsidRPr="002C27F3">
        <w:rPr>
          <w:rFonts w:ascii="標楷體" w:eastAsia="標楷體" w:hAnsi="標楷體" w:hint="eastAsia"/>
          <w:sz w:val="28"/>
          <w:szCs w:val="28"/>
        </w:rPr>
        <w:t>(郵戳為憑)</w:t>
      </w:r>
      <w:r w:rsidRPr="004C2F93">
        <w:rPr>
          <w:rFonts w:ascii="標楷體" w:eastAsia="標楷體" w:hAnsi="標楷體" w:hint="eastAsia"/>
          <w:sz w:val="28"/>
          <w:szCs w:val="28"/>
        </w:rPr>
        <w:t>寄至「桃園市桃園區縣府路一號桃園市政府觀光旅遊局」，並註記「</w:t>
      </w:r>
      <w:bookmarkStart w:id="2" w:name="_Hlk127198761"/>
      <w:r w:rsidRPr="004C2F93">
        <w:rPr>
          <w:rFonts w:ascii="標楷體" w:eastAsia="標楷體" w:hAnsi="標楷體" w:hint="eastAsia"/>
          <w:sz w:val="28"/>
          <w:szCs w:val="28"/>
        </w:rPr>
        <w:t>申請桃園市部落民宿辦理結構安全鑑定補助</w:t>
      </w:r>
      <w:bookmarkEnd w:id="2"/>
      <w:r w:rsidRPr="004C2F93">
        <w:rPr>
          <w:rFonts w:ascii="標楷體" w:eastAsia="標楷體" w:hAnsi="標楷體" w:hint="eastAsia"/>
          <w:sz w:val="28"/>
          <w:szCs w:val="28"/>
        </w:rPr>
        <w:t>」。</w:t>
      </w:r>
    </w:p>
    <w:p w14:paraId="7EA8F5EC" w14:textId="2927396F" w:rsidR="004C2F93" w:rsidRDefault="004C2F93" w:rsidP="00A40E12">
      <w:pPr>
        <w:pStyle w:val="a7"/>
        <w:numPr>
          <w:ilvl w:val="0"/>
          <w:numId w:val="13"/>
        </w:numPr>
        <w:tabs>
          <w:tab w:val="left" w:pos="1134"/>
        </w:tabs>
        <w:spacing w:line="480" w:lineRule="exact"/>
        <w:ind w:leftChars="0" w:left="567" w:hanging="141"/>
        <w:jc w:val="both"/>
        <w:rPr>
          <w:rFonts w:ascii="標楷體" w:eastAsia="標楷體" w:hAnsi="標楷體"/>
          <w:sz w:val="28"/>
          <w:szCs w:val="28"/>
        </w:rPr>
      </w:pPr>
      <w:r w:rsidRPr="004C2F93">
        <w:rPr>
          <w:rFonts w:ascii="標楷體" w:eastAsia="標楷體" w:hAnsi="標楷體" w:hint="eastAsia"/>
          <w:sz w:val="28"/>
          <w:szCs w:val="28"/>
        </w:rPr>
        <w:t>請領補助款應檢具下列文件向本局提出申請：</w:t>
      </w:r>
    </w:p>
    <w:p w14:paraId="60D3160A" w14:textId="5849601A" w:rsidR="004C2F93" w:rsidRDefault="00FE61EF" w:rsidP="00EC3782">
      <w:pPr>
        <w:pStyle w:val="a7"/>
        <w:numPr>
          <w:ilvl w:val="0"/>
          <w:numId w:val="15"/>
        </w:numPr>
        <w:spacing w:line="460" w:lineRule="exact"/>
        <w:ind w:leftChars="0" w:hanging="482"/>
        <w:jc w:val="both"/>
        <w:rPr>
          <w:rFonts w:ascii="標楷體" w:eastAsia="標楷體" w:hAnsi="標楷體"/>
          <w:sz w:val="28"/>
          <w:szCs w:val="28"/>
        </w:rPr>
      </w:pPr>
      <w:bookmarkStart w:id="3" w:name="_Hlk128751020"/>
      <w:r w:rsidRPr="00FE61EF">
        <w:rPr>
          <w:rFonts w:ascii="標楷體" w:eastAsia="標楷體" w:hAnsi="標楷體" w:hint="eastAsia"/>
          <w:sz w:val="28"/>
          <w:szCs w:val="28"/>
        </w:rPr>
        <w:t>建物結構安全鑑定證明</w:t>
      </w:r>
      <w:r>
        <w:rPr>
          <w:rFonts w:ascii="標楷體" w:eastAsia="標楷體" w:hAnsi="標楷體" w:hint="eastAsia"/>
          <w:sz w:val="28"/>
          <w:szCs w:val="28"/>
        </w:rPr>
        <w:t>文件</w:t>
      </w:r>
      <w:bookmarkEnd w:id="3"/>
      <w:r w:rsidR="004C2F93">
        <w:rPr>
          <w:rFonts w:ascii="標楷體" w:eastAsia="標楷體" w:hAnsi="標楷體" w:hint="eastAsia"/>
          <w:sz w:val="28"/>
          <w:szCs w:val="28"/>
        </w:rPr>
        <w:t>。</w:t>
      </w:r>
    </w:p>
    <w:p w14:paraId="6679B8A9" w14:textId="4F884912" w:rsidR="00F577E9" w:rsidRDefault="00FE61EF" w:rsidP="00EC3782">
      <w:pPr>
        <w:pStyle w:val="a7"/>
        <w:numPr>
          <w:ilvl w:val="0"/>
          <w:numId w:val="15"/>
        </w:numPr>
        <w:spacing w:line="460" w:lineRule="exact"/>
        <w:ind w:leftChars="0" w:hanging="482"/>
        <w:jc w:val="both"/>
        <w:rPr>
          <w:rFonts w:ascii="標楷體" w:eastAsia="標楷體" w:hAnsi="標楷體"/>
          <w:sz w:val="28"/>
          <w:szCs w:val="28"/>
        </w:rPr>
      </w:pPr>
      <w:bookmarkStart w:id="4" w:name="_Hlk128751045"/>
      <w:r w:rsidRPr="00FE61EF">
        <w:rPr>
          <w:rFonts w:ascii="標楷體" w:eastAsia="標楷體" w:hAnsi="標楷體" w:hint="eastAsia"/>
          <w:sz w:val="28"/>
          <w:szCs w:val="28"/>
        </w:rPr>
        <w:t>消防安全設備文件</w:t>
      </w:r>
      <w:bookmarkEnd w:id="4"/>
      <w:r w:rsidR="00EC3782">
        <w:rPr>
          <w:rFonts w:ascii="標楷體" w:eastAsia="標楷體" w:hAnsi="標楷體" w:hint="eastAsia"/>
          <w:sz w:val="28"/>
          <w:szCs w:val="28"/>
        </w:rPr>
        <w:t>。</w:t>
      </w:r>
    </w:p>
    <w:p w14:paraId="51838A68" w14:textId="3D89AE32" w:rsidR="00FE61EF" w:rsidRDefault="00FE61EF" w:rsidP="00FE61EF">
      <w:pPr>
        <w:pStyle w:val="a7"/>
        <w:numPr>
          <w:ilvl w:val="0"/>
          <w:numId w:val="15"/>
        </w:numPr>
        <w:spacing w:line="460" w:lineRule="exact"/>
        <w:ind w:leftChars="0" w:hanging="482"/>
        <w:jc w:val="both"/>
        <w:rPr>
          <w:rFonts w:ascii="標楷體" w:eastAsia="標楷體" w:hAnsi="標楷體"/>
          <w:sz w:val="28"/>
          <w:szCs w:val="28"/>
        </w:rPr>
      </w:pPr>
      <w:bookmarkStart w:id="5" w:name="_Hlk128751062"/>
      <w:r w:rsidRPr="00F577E9">
        <w:rPr>
          <w:rFonts w:ascii="標楷體" w:eastAsia="標楷體" w:hAnsi="標楷體" w:hint="eastAsia"/>
          <w:sz w:val="28"/>
          <w:szCs w:val="28"/>
        </w:rPr>
        <w:t>申請函</w:t>
      </w:r>
      <w:bookmarkEnd w:id="5"/>
      <w:r>
        <w:rPr>
          <w:rFonts w:ascii="標楷體" w:eastAsia="標楷體" w:hAnsi="標楷體" w:hint="eastAsia"/>
          <w:sz w:val="28"/>
          <w:szCs w:val="28"/>
        </w:rPr>
        <w:t>。</w:t>
      </w:r>
    </w:p>
    <w:p w14:paraId="0385DBDF" w14:textId="65EC89E1" w:rsidR="00FE61EF" w:rsidRDefault="00FE61EF" w:rsidP="00FE61EF">
      <w:pPr>
        <w:pStyle w:val="a7"/>
        <w:numPr>
          <w:ilvl w:val="0"/>
          <w:numId w:val="15"/>
        </w:numPr>
        <w:spacing w:line="460" w:lineRule="exact"/>
        <w:ind w:leftChars="0" w:hanging="482"/>
        <w:jc w:val="both"/>
        <w:rPr>
          <w:rFonts w:ascii="標楷體" w:eastAsia="標楷體" w:hAnsi="標楷體"/>
          <w:sz w:val="28"/>
          <w:szCs w:val="28"/>
        </w:rPr>
      </w:pPr>
      <w:bookmarkStart w:id="6" w:name="_Hlk128751106"/>
      <w:r w:rsidRPr="00EC3782">
        <w:rPr>
          <w:rFonts w:ascii="標楷體" w:eastAsia="標楷體" w:hAnsi="標楷體" w:hint="eastAsia"/>
          <w:sz w:val="28"/>
          <w:szCs w:val="28"/>
        </w:rPr>
        <w:t>切結書</w:t>
      </w:r>
      <w:bookmarkEnd w:id="6"/>
      <w:r>
        <w:rPr>
          <w:rFonts w:ascii="標楷體" w:eastAsia="標楷體" w:hAnsi="標楷體" w:hint="eastAsia"/>
          <w:sz w:val="28"/>
          <w:szCs w:val="28"/>
        </w:rPr>
        <w:t>。</w:t>
      </w:r>
    </w:p>
    <w:p w14:paraId="2CEB657B" w14:textId="3E727526" w:rsidR="00FE61EF" w:rsidRPr="00EC3782" w:rsidRDefault="00FE61EF" w:rsidP="00FE61EF">
      <w:pPr>
        <w:pStyle w:val="a7"/>
        <w:numPr>
          <w:ilvl w:val="0"/>
          <w:numId w:val="15"/>
        </w:numPr>
        <w:spacing w:line="460" w:lineRule="exact"/>
        <w:ind w:leftChars="0" w:hanging="482"/>
        <w:rPr>
          <w:rFonts w:ascii="標楷體" w:eastAsia="標楷體" w:hAnsi="標楷體"/>
          <w:sz w:val="28"/>
          <w:szCs w:val="28"/>
        </w:rPr>
      </w:pPr>
      <w:bookmarkStart w:id="7" w:name="_Hlk128751118"/>
      <w:r w:rsidRPr="00F577E9">
        <w:rPr>
          <w:rFonts w:ascii="標楷體" w:eastAsia="標楷體" w:hAnsi="標楷體" w:hint="eastAsia"/>
          <w:sz w:val="28"/>
          <w:szCs w:val="28"/>
        </w:rPr>
        <w:t>申請補助經費之領據</w:t>
      </w:r>
      <w:bookmarkEnd w:id="7"/>
      <w:r w:rsidRPr="00EC3782">
        <w:rPr>
          <w:rFonts w:ascii="標楷體" w:eastAsia="標楷體" w:hAnsi="標楷體" w:hint="eastAsia"/>
          <w:sz w:val="28"/>
          <w:szCs w:val="28"/>
        </w:rPr>
        <w:t>。</w:t>
      </w:r>
    </w:p>
    <w:p w14:paraId="18F1B601" w14:textId="77777777" w:rsidR="00FE61EF" w:rsidRDefault="00FE61EF" w:rsidP="00FE61EF">
      <w:pPr>
        <w:pStyle w:val="a7"/>
        <w:numPr>
          <w:ilvl w:val="0"/>
          <w:numId w:val="15"/>
        </w:numPr>
        <w:spacing w:line="460" w:lineRule="exact"/>
        <w:ind w:leftChars="0" w:hanging="482"/>
        <w:jc w:val="both"/>
        <w:rPr>
          <w:rFonts w:ascii="標楷體" w:eastAsia="標楷體" w:hAnsi="標楷體"/>
          <w:sz w:val="28"/>
          <w:szCs w:val="28"/>
        </w:rPr>
      </w:pPr>
      <w:bookmarkStart w:id="8" w:name="_Hlk128751129"/>
      <w:r>
        <w:rPr>
          <w:rFonts w:ascii="標楷體" w:eastAsia="標楷體" w:hAnsi="標楷體" w:hint="eastAsia"/>
          <w:sz w:val="28"/>
          <w:szCs w:val="28"/>
        </w:rPr>
        <w:t>民宿登記證所載經營者</w:t>
      </w:r>
      <w:r w:rsidRPr="00161203">
        <w:rPr>
          <w:rFonts w:ascii="標楷體" w:eastAsia="標楷體" w:hAnsi="標楷體" w:hint="eastAsia"/>
          <w:sz w:val="28"/>
          <w:szCs w:val="28"/>
        </w:rPr>
        <w:t>匯款帳戶存摺影本</w:t>
      </w:r>
      <w:bookmarkEnd w:id="8"/>
      <w:r>
        <w:rPr>
          <w:rFonts w:ascii="標楷體" w:eastAsia="標楷體" w:hAnsi="標楷體" w:hint="eastAsia"/>
          <w:sz w:val="28"/>
          <w:szCs w:val="28"/>
        </w:rPr>
        <w:t>。</w:t>
      </w:r>
    </w:p>
    <w:p w14:paraId="6A6A3F71" w14:textId="42D7BC68" w:rsidR="00D44573" w:rsidRDefault="00D44573" w:rsidP="00D44573">
      <w:pPr>
        <w:pStyle w:val="a7"/>
        <w:numPr>
          <w:ilvl w:val="0"/>
          <w:numId w:val="15"/>
        </w:numPr>
        <w:spacing w:line="460" w:lineRule="exact"/>
        <w:ind w:leftChars="0" w:hanging="482"/>
        <w:jc w:val="both"/>
        <w:rPr>
          <w:rFonts w:ascii="標楷體" w:eastAsia="標楷體" w:hAnsi="標楷體"/>
          <w:sz w:val="28"/>
          <w:szCs w:val="28"/>
        </w:rPr>
      </w:pPr>
      <w:bookmarkStart w:id="9" w:name="_Hlk128751151"/>
      <w:r w:rsidRPr="004C2F93">
        <w:rPr>
          <w:rFonts w:ascii="標楷體" w:eastAsia="標楷體" w:hAnsi="標楷體" w:hint="eastAsia"/>
          <w:sz w:val="28"/>
          <w:szCs w:val="28"/>
        </w:rPr>
        <w:lastRenderedPageBreak/>
        <w:t>辦理結構安全鑑定</w:t>
      </w:r>
      <w:r w:rsidR="00FE61EF">
        <w:rPr>
          <w:rFonts w:ascii="標楷體" w:eastAsia="標楷體" w:hAnsi="標楷體" w:hint="eastAsia"/>
          <w:sz w:val="28"/>
          <w:szCs w:val="28"/>
        </w:rPr>
        <w:t>項目</w:t>
      </w:r>
      <w:r>
        <w:rPr>
          <w:rFonts w:ascii="標楷體" w:eastAsia="標楷體" w:hAnsi="標楷體" w:hint="eastAsia"/>
          <w:sz w:val="28"/>
          <w:szCs w:val="28"/>
        </w:rPr>
        <w:t>費用之發票（正本）或收據（正本）</w:t>
      </w:r>
      <w:bookmarkEnd w:id="9"/>
      <w:r>
        <w:rPr>
          <w:rFonts w:ascii="標楷體" w:eastAsia="標楷體" w:hAnsi="標楷體" w:hint="eastAsia"/>
          <w:sz w:val="28"/>
          <w:szCs w:val="28"/>
        </w:rPr>
        <w:t>。</w:t>
      </w:r>
    </w:p>
    <w:p w14:paraId="0910C2F9" w14:textId="77777777" w:rsidR="00D44573" w:rsidRDefault="00D44573" w:rsidP="00D44573">
      <w:pPr>
        <w:pStyle w:val="a7"/>
        <w:spacing w:line="460" w:lineRule="exact"/>
        <w:ind w:leftChars="0" w:left="15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如檢附</w:t>
      </w:r>
      <w:r w:rsidRPr="0019569F">
        <w:rPr>
          <w:rFonts w:ascii="標楷體" w:eastAsia="標楷體" w:hAnsi="標楷體" w:hint="eastAsia"/>
          <w:sz w:val="28"/>
          <w:szCs w:val="28"/>
        </w:rPr>
        <w:t>發票</w:t>
      </w:r>
      <w:r>
        <w:rPr>
          <w:rFonts w:ascii="標楷體" w:eastAsia="標楷體" w:hAnsi="標楷體" w:hint="eastAsia"/>
          <w:sz w:val="28"/>
          <w:szCs w:val="28"/>
        </w:rPr>
        <w:t>者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請登打民</w:t>
      </w:r>
      <w:proofErr w:type="gramEnd"/>
      <w:r>
        <w:rPr>
          <w:rFonts w:ascii="標楷體" w:eastAsia="標楷體" w:hAnsi="標楷體" w:hint="eastAsia"/>
          <w:sz w:val="28"/>
          <w:szCs w:val="28"/>
        </w:rPr>
        <w:t>宿統一編號(</w:t>
      </w:r>
      <w:r>
        <w:rPr>
          <w:rFonts w:ascii="標楷體" w:eastAsia="標楷體" w:hAnsi="標楷體"/>
          <w:sz w:val="28"/>
          <w:szCs w:val="28"/>
        </w:rPr>
        <w:t>有申請商業</w:t>
      </w:r>
      <w:proofErr w:type="gramStart"/>
      <w:r>
        <w:rPr>
          <w:rFonts w:ascii="標楷體" w:eastAsia="標楷體" w:hAnsi="標楷體"/>
          <w:sz w:val="28"/>
          <w:szCs w:val="28"/>
        </w:rPr>
        <w:t>登記或稅</w:t>
      </w:r>
      <w:r>
        <w:rPr>
          <w:rFonts w:ascii="標楷體" w:eastAsia="標楷體" w:hAnsi="標楷體" w:hint="eastAsia"/>
          <w:sz w:val="28"/>
          <w:szCs w:val="28"/>
        </w:rPr>
        <w:t>籍</w:t>
      </w:r>
      <w:proofErr w:type="gramEnd"/>
      <w:r>
        <w:rPr>
          <w:rFonts w:ascii="標楷體" w:eastAsia="標楷體" w:hAnsi="標楷體" w:hint="eastAsia"/>
          <w:sz w:val="28"/>
          <w:szCs w:val="28"/>
        </w:rPr>
        <w:t>登記者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；如檢附收據者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請載明民</w:t>
      </w:r>
      <w:proofErr w:type="gramEnd"/>
      <w:r>
        <w:rPr>
          <w:rFonts w:ascii="標楷體" w:eastAsia="標楷體" w:hAnsi="標楷體" w:hint="eastAsia"/>
          <w:sz w:val="28"/>
          <w:szCs w:val="28"/>
        </w:rPr>
        <w:t>宿名稱。</w:t>
      </w:r>
    </w:p>
    <w:p w14:paraId="4090BA59" w14:textId="480508AC" w:rsidR="00D44573" w:rsidRPr="00D44573" w:rsidRDefault="00D44573" w:rsidP="00D44573">
      <w:pPr>
        <w:pStyle w:val="a7"/>
        <w:numPr>
          <w:ilvl w:val="0"/>
          <w:numId w:val="15"/>
        </w:numPr>
        <w:spacing w:line="48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同</w:t>
      </w:r>
      <w:r w:rsidRPr="00161203">
        <w:rPr>
          <w:rFonts w:ascii="標楷體" w:eastAsia="標楷體" w:hAnsi="標楷體" w:hint="eastAsia"/>
          <w:sz w:val="28"/>
          <w:szCs w:val="28"/>
        </w:rPr>
        <w:t>意書（指定匯款帳戶戶名與民宿經營者不同時需檢附）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63422C23" w14:textId="465B3D4E" w:rsidR="002C27F3" w:rsidRPr="00BA3484" w:rsidRDefault="002C27F3" w:rsidP="00EE2FD9">
      <w:pPr>
        <w:pStyle w:val="a7"/>
        <w:numPr>
          <w:ilvl w:val="0"/>
          <w:numId w:val="13"/>
        </w:numPr>
        <w:tabs>
          <w:tab w:val="left" w:pos="709"/>
        </w:tabs>
        <w:spacing w:line="480" w:lineRule="exact"/>
        <w:ind w:leftChars="0" w:left="993" w:hanging="709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2C27F3">
        <w:rPr>
          <w:rFonts w:ascii="標楷體" w:eastAsia="標楷體" w:hAnsi="標楷體" w:hint="eastAsia"/>
          <w:sz w:val="28"/>
          <w:szCs w:val="28"/>
        </w:rPr>
        <w:t>申請者檢附</w:t>
      </w:r>
      <w:proofErr w:type="gramEnd"/>
      <w:r w:rsidRPr="002C27F3">
        <w:rPr>
          <w:rFonts w:ascii="標楷體" w:eastAsia="標楷體" w:hAnsi="標楷體" w:hint="eastAsia"/>
          <w:sz w:val="28"/>
          <w:szCs w:val="28"/>
        </w:rPr>
        <w:t>之申請文件不全，經本局通知限期</w:t>
      </w:r>
      <w:r>
        <w:rPr>
          <w:rFonts w:ascii="標楷體" w:eastAsia="標楷體" w:hAnsi="標楷體"/>
          <w:sz w:val="28"/>
          <w:szCs w:val="28"/>
        </w:rPr>
        <w:t>補</w:t>
      </w:r>
      <w:r w:rsidRPr="00BA3484">
        <w:rPr>
          <w:rFonts w:ascii="標楷體" w:eastAsia="標楷體" w:hAnsi="標楷體" w:hint="eastAsia"/>
          <w:sz w:val="28"/>
          <w:szCs w:val="28"/>
        </w:rPr>
        <w:t>正，屆期未補正或補正不全者，不予受理。</w:t>
      </w:r>
    </w:p>
    <w:p w14:paraId="73438A12" w14:textId="07E05C01" w:rsidR="002C27F3" w:rsidRPr="004C2F93" w:rsidRDefault="00FE58CA" w:rsidP="00FE58CA">
      <w:pPr>
        <w:pStyle w:val="a7"/>
        <w:numPr>
          <w:ilvl w:val="0"/>
          <w:numId w:val="13"/>
        </w:numPr>
        <w:spacing w:line="480" w:lineRule="exact"/>
        <w:ind w:leftChars="0" w:left="993" w:hanging="709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kern w:val="0"/>
          <w:sz w:val="28"/>
          <w:szCs w:val="28"/>
        </w:rPr>
        <w:t>申請者檢附</w:t>
      </w:r>
      <w:proofErr w:type="gramEnd"/>
      <w:r w:rsidR="00A75680" w:rsidRPr="00A75680">
        <w:rPr>
          <w:rFonts w:ascii="標楷體" w:eastAsia="標楷體" w:hAnsi="標楷體" w:hint="eastAsia"/>
          <w:kern w:val="0"/>
          <w:sz w:val="28"/>
          <w:szCs w:val="28"/>
        </w:rPr>
        <w:t>之</w:t>
      </w:r>
      <w:r>
        <w:rPr>
          <w:rFonts w:ascii="標楷體" w:eastAsia="標楷體" w:hAnsi="標楷體" w:hint="eastAsia"/>
          <w:kern w:val="0"/>
          <w:sz w:val="28"/>
          <w:szCs w:val="28"/>
        </w:rPr>
        <w:t>文件或原始憑證本局認有疑義者</w:t>
      </w:r>
      <w:r w:rsidR="002C27F3" w:rsidRPr="002C27F3">
        <w:rPr>
          <w:rFonts w:ascii="標楷體" w:eastAsia="標楷體" w:hAnsi="標楷體" w:hint="eastAsia"/>
          <w:sz w:val="28"/>
          <w:szCs w:val="28"/>
        </w:rPr>
        <w:t>，本局得要求申請者限期說明並提供相關證明文件；屆期未提出說明、未提供相關證明文件或經審核與本要點規定不符者，本局得</w:t>
      </w:r>
      <w:proofErr w:type="gramStart"/>
      <w:r w:rsidR="002C27F3" w:rsidRPr="002C27F3">
        <w:rPr>
          <w:rFonts w:ascii="標楷體" w:eastAsia="標楷體" w:hAnsi="標楷體" w:hint="eastAsia"/>
          <w:sz w:val="28"/>
          <w:szCs w:val="28"/>
        </w:rPr>
        <w:t>逕</w:t>
      </w:r>
      <w:proofErr w:type="gramEnd"/>
      <w:r w:rsidR="002C27F3" w:rsidRPr="002C27F3">
        <w:rPr>
          <w:rFonts w:ascii="標楷體" w:eastAsia="標楷體" w:hAnsi="標楷體" w:hint="eastAsia"/>
          <w:sz w:val="28"/>
          <w:szCs w:val="28"/>
        </w:rPr>
        <w:t>為駁回，不予補助</w:t>
      </w:r>
      <w:r w:rsidR="002C27F3">
        <w:rPr>
          <w:rFonts w:ascii="標楷體" w:eastAsia="標楷體" w:hAnsi="標楷體" w:hint="eastAsia"/>
          <w:sz w:val="28"/>
          <w:szCs w:val="28"/>
        </w:rPr>
        <w:t>。</w:t>
      </w:r>
    </w:p>
    <w:p w14:paraId="1FC122FF" w14:textId="17DE93BE" w:rsidR="002C27F3" w:rsidRDefault="004C2F93" w:rsidP="00A40E12">
      <w:pPr>
        <w:pStyle w:val="a7"/>
        <w:numPr>
          <w:ilvl w:val="0"/>
          <w:numId w:val="13"/>
        </w:numPr>
        <w:spacing w:line="480" w:lineRule="exact"/>
        <w:ind w:leftChars="0" w:left="993" w:hanging="70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經</w:t>
      </w:r>
      <w:r w:rsidRPr="004C2F93">
        <w:rPr>
          <w:rFonts w:ascii="標楷體" w:eastAsia="標楷體" w:hAnsi="標楷體" w:hint="eastAsia"/>
          <w:sz w:val="28"/>
          <w:szCs w:val="28"/>
        </w:rPr>
        <w:t>審核通過之申請補助案件，將以電匯轉帳方式將補助款撥入申請者提供之帳戶，</w:t>
      </w:r>
      <w:proofErr w:type="gramStart"/>
      <w:r w:rsidRPr="004C2F93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4C2F93">
        <w:rPr>
          <w:rFonts w:ascii="標楷體" w:eastAsia="標楷體" w:hAnsi="標楷體" w:hint="eastAsia"/>
          <w:sz w:val="28"/>
          <w:szCs w:val="28"/>
        </w:rPr>
        <w:t>另行函文通知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593296D" w14:textId="77777777" w:rsidR="00D800ED" w:rsidRDefault="00AD1D8D" w:rsidP="00482DF4">
      <w:pPr>
        <w:spacing w:line="480" w:lineRule="exact"/>
        <w:ind w:left="1274" w:hangingChars="455" w:hanging="1274"/>
        <w:jc w:val="both"/>
        <w:rPr>
          <w:rFonts w:ascii="標楷體" w:eastAsia="標楷體" w:hAnsi="標楷體"/>
          <w:sz w:val="28"/>
          <w:szCs w:val="28"/>
        </w:rPr>
      </w:pPr>
      <w:r w:rsidRPr="00313217">
        <w:rPr>
          <w:rFonts w:ascii="標楷體" w:eastAsia="標楷體" w:hAnsi="標楷體" w:hint="eastAsia"/>
          <w:sz w:val="28"/>
          <w:szCs w:val="28"/>
        </w:rPr>
        <w:t>六、</w:t>
      </w:r>
      <w:r w:rsidR="00D800ED" w:rsidRPr="00D800ED">
        <w:rPr>
          <w:rFonts w:ascii="標楷體" w:eastAsia="標楷體" w:hAnsi="標楷體" w:hint="eastAsia"/>
          <w:sz w:val="28"/>
          <w:szCs w:val="28"/>
        </w:rPr>
        <w:t>本局為審核申請補助案件，得要求申請者配合調查。</w:t>
      </w:r>
    </w:p>
    <w:p w14:paraId="62B96ACB" w14:textId="1C3ED885" w:rsidR="00D800ED" w:rsidRPr="00D800ED" w:rsidRDefault="00D800ED" w:rsidP="00D800ED">
      <w:pPr>
        <w:spacing w:line="480" w:lineRule="exact"/>
        <w:ind w:left="566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Pr="00313217">
        <w:rPr>
          <w:rFonts w:ascii="標楷體" w:eastAsia="標楷體" w:hAnsi="標楷體" w:hint="eastAsia"/>
          <w:sz w:val="28"/>
          <w:szCs w:val="28"/>
        </w:rPr>
        <w:t>、</w:t>
      </w:r>
      <w:r w:rsidRPr="00D800ED">
        <w:rPr>
          <w:rFonts w:ascii="標楷體" w:eastAsia="標楷體" w:hAnsi="標楷體" w:hint="eastAsia"/>
          <w:sz w:val="28"/>
          <w:szCs w:val="28"/>
        </w:rPr>
        <w:t>申請者有下列情形之</w:t>
      </w:r>
      <w:proofErr w:type="gramStart"/>
      <w:r w:rsidRPr="00D800E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D800ED">
        <w:rPr>
          <w:rFonts w:ascii="標楷體" w:eastAsia="標楷體" w:hAnsi="標楷體" w:hint="eastAsia"/>
          <w:sz w:val="28"/>
          <w:szCs w:val="28"/>
        </w:rPr>
        <w:t>者，本局得視情節輕重，撤銷或廢止原核准補助處分之全部或一部，並命其返還全部或一部補助款：</w:t>
      </w:r>
    </w:p>
    <w:p w14:paraId="6745253E" w14:textId="461E6B15" w:rsidR="00D800ED" w:rsidRPr="00D800ED" w:rsidRDefault="00D800ED" w:rsidP="00D800ED">
      <w:pPr>
        <w:spacing w:line="480" w:lineRule="exact"/>
        <w:ind w:left="1134" w:hangingChars="405" w:hanging="1134"/>
        <w:jc w:val="both"/>
        <w:rPr>
          <w:rFonts w:ascii="標楷體" w:eastAsia="標楷體" w:hAnsi="標楷體"/>
          <w:sz w:val="28"/>
          <w:szCs w:val="28"/>
        </w:rPr>
      </w:pPr>
      <w:r w:rsidRPr="00D800ED">
        <w:rPr>
          <w:rFonts w:ascii="標楷體" w:eastAsia="標楷體" w:hAnsi="標楷體" w:hint="eastAsia"/>
          <w:sz w:val="28"/>
          <w:szCs w:val="28"/>
        </w:rPr>
        <w:t xml:space="preserve">    (</w:t>
      </w:r>
      <w:proofErr w:type="gramStart"/>
      <w:r w:rsidRPr="00D800E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D800ED">
        <w:rPr>
          <w:rFonts w:ascii="標楷體" w:eastAsia="標楷體" w:hAnsi="標楷體" w:hint="eastAsia"/>
          <w:sz w:val="28"/>
          <w:szCs w:val="28"/>
        </w:rPr>
        <w:t>)以詐欺、脅迫、賄賂、隱瞞、提供不實資料或其他不正當之方法而獲得補助。</w:t>
      </w:r>
    </w:p>
    <w:p w14:paraId="62B2A971" w14:textId="77777777" w:rsidR="00D800ED" w:rsidRPr="00D800ED" w:rsidRDefault="00D800ED" w:rsidP="00D800ED">
      <w:pPr>
        <w:spacing w:line="480" w:lineRule="exact"/>
        <w:ind w:left="1274" w:hangingChars="455" w:hanging="1274"/>
        <w:jc w:val="both"/>
        <w:rPr>
          <w:rFonts w:ascii="標楷體" w:eastAsia="標楷體" w:hAnsi="標楷體"/>
          <w:sz w:val="28"/>
          <w:szCs w:val="28"/>
        </w:rPr>
      </w:pPr>
      <w:r w:rsidRPr="00D800ED">
        <w:rPr>
          <w:rFonts w:ascii="標楷體" w:eastAsia="標楷體" w:hAnsi="標楷體" w:hint="eastAsia"/>
          <w:sz w:val="28"/>
          <w:szCs w:val="28"/>
        </w:rPr>
        <w:t xml:space="preserve">    (二)其他違反本要點或相關法令規定之情事。</w:t>
      </w:r>
    </w:p>
    <w:p w14:paraId="766FEE73" w14:textId="52B36FBF" w:rsidR="00D800ED" w:rsidRDefault="00D800ED" w:rsidP="00D800ED">
      <w:pPr>
        <w:spacing w:line="480" w:lineRule="exact"/>
        <w:ind w:left="566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D800ED">
        <w:rPr>
          <w:rFonts w:ascii="標楷體" w:eastAsia="標楷體" w:hAnsi="標楷體" w:hint="eastAsia"/>
          <w:sz w:val="28"/>
          <w:szCs w:val="28"/>
        </w:rPr>
        <w:t xml:space="preserve">    有前項各款情事者，本局得依情節輕重，對該受補助者停止申請本要點之補助。</w:t>
      </w:r>
    </w:p>
    <w:p w14:paraId="3D1A0394" w14:textId="06D8721D" w:rsidR="00D800ED" w:rsidRDefault="00D800ED" w:rsidP="00D800ED">
      <w:pPr>
        <w:spacing w:line="480" w:lineRule="exact"/>
        <w:ind w:left="566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八、</w:t>
      </w:r>
      <w:r w:rsidR="00971049" w:rsidRPr="00971049">
        <w:rPr>
          <w:rFonts w:ascii="標楷體" w:eastAsia="標楷體" w:hAnsi="標楷體" w:hint="eastAsia"/>
          <w:sz w:val="28"/>
          <w:szCs w:val="28"/>
        </w:rPr>
        <w:t>申請者不得以同一事由向其他機關申請補助，僅能擇</w:t>
      </w:r>
      <w:proofErr w:type="gramStart"/>
      <w:r w:rsidR="00971049" w:rsidRPr="0097104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971049" w:rsidRPr="00971049">
        <w:rPr>
          <w:rFonts w:ascii="標楷體" w:eastAsia="標楷體" w:hAnsi="標楷體" w:hint="eastAsia"/>
          <w:sz w:val="28"/>
          <w:szCs w:val="28"/>
        </w:rPr>
        <w:t>辦理，重複請領者，本局得追回補助經費。</w:t>
      </w:r>
    </w:p>
    <w:p w14:paraId="58715E53" w14:textId="1634213F" w:rsidR="00803250" w:rsidRPr="00D800ED" w:rsidRDefault="00803250" w:rsidP="00803250">
      <w:pPr>
        <w:spacing w:line="480" w:lineRule="exact"/>
        <w:ind w:left="566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九</w:t>
      </w:r>
      <w:r w:rsidR="00527A6A">
        <w:rPr>
          <w:rFonts w:ascii="標楷體" w:eastAsia="標楷體" w:hAnsi="標楷體"/>
          <w:sz w:val="28"/>
          <w:szCs w:val="28"/>
        </w:rPr>
        <w:t>、</w:t>
      </w:r>
      <w:r w:rsidR="00971049">
        <w:rPr>
          <w:rFonts w:ascii="標楷體" w:eastAsia="標楷體" w:hAnsi="標楷體" w:hint="eastAsia"/>
          <w:sz w:val="28"/>
          <w:szCs w:val="28"/>
        </w:rPr>
        <w:t>本</w:t>
      </w:r>
      <w:r w:rsidR="00971049" w:rsidRPr="00803250">
        <w:rPr>
          <w:rFonts w:ascii="標楷體" w:eastAsia="標楷體" w:hAnsi="標楷體" w:hint="eastAsia"/>
          <w:sz w:val="28"/>
          <w:szCs w:val="28"/>
        </w:rPr>
        <w:t>要點之補助視</w:t>
      </w:r>
      <w:r w:rsidR="00971049">
        <w:rPr>
          <w:rFonts w:ascii="標楷體" w:eastAsia="標楷體" w:hAnsi="標楷體" w:hint="eastAsia"/>
          <w:sz w:val="28"/>
          <w:szCs w:val="28"/>
        </w:rPr>
        <w:t>年度</w:t>
      </w:r>
      <w:r w:rsidR="00971049" w:rsidRPr="00803250">
        <w:rPr>
          <w:rFonts w:ascii="標楷體" w:eastAsia="標楷體" w:hAnsi="標楷體" w:hint="eastAsia"/>
          <w:sz w:val="28"/>
          <w:szCs w:val="28"/>
        </w:rPr>
        <w:t>補助預算來源</w:t>
      </w:r>
      <w:r w:rsidR="00971049">
        <w:rPr>
          <w:rFonts w:ascii="標楷體" w:eastAsia="標楷體" w:hAnsi="標楷體" w:hint="eastAsia"/>
          <w:sz w:val="28"/>
          <w:szCs w:val="28"/>
        </w:rPr>
        <w:t>及執行</w:t>
      </w:r>
      <w:r w:rsidR="00971049" w:rsidRPr="00803250">
        <w:rPr>
          <w:rFonts w:ascii="標楷體" w:eastAsia="標楷體" w:hAnsi="標楷體" w:hint="eastAsia"/>
          <w:sz w:val="28"/>
          <w:szCs w:val="28"/>
        </w:rPr>
        <w:t>情形，得提前公告停止</w:t>
      </w:r>
      <w:r w:rsidR="00971049" w:rsidRPr="00D800ED">
        <w:rPr>
          <w:rFonts w:ascii="標楷體" w:eastAsia="標楷體" w:hAnsi="標楷體" w:hint="eastAsia"/>
          <w:sz w:val="28"/>
          <w:szCs w:val="28"/>
        </w:rPr>
        <w:t>。</w:t>
      </w:r>
    </w:p>
    <w:p w14:paraId="16789B2A" w14:textId="1B559FBE" w:rsidR="00803250" w:rsidRDefault="00571EED" w:rsidP="00571EED">
      <w:pPr>
        <w:spacing w:line="480" w:lineRule="exact"/>
        <w:ind w:leftChars="175" w:left="1134" w:hangingChars="255" w:hanging="71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該</w:t>
      </w:r>
      <w:r w:rsidR="00971049">
        <w:rPr>
          <w:rFonts w:ascii="標楷體" w:eastAsia="標楷體" w:hAnsi="標楷體" w:hint="eastAsia"/>
          <w:sz w:val="28"/>
          <w:szCs w:val="28"/>
        </w:rPr>
        <w:t>年度</w:t>
      </w:r>
      <w:proofErr w:type="gramStart"/>
      <w:r w:rsidR="00971049">
        <w:rPr>
          <w:rFonts w:ascii="標楷體" w:eastAsia="標楷體" w:hAnsi="標楷體" w:hint="eastAsia"/>
          <w:sz w:val="28"/>
          <w:szCs w:val="28"/>
        </w:rPr>
        <w:t>未核編</w:t>
      </w:r>
      <w:r>
        <w:rPr>
          <w:rFonts w:ascii="標楷體" w:eastAsia="標楷體" w:hAnsi="標楷體" w:hint="eastAsia"/>
          <w:sz w:val="28"/>
          <w:szCs w:val="28"/>
        </w:rPr>
        <w:t>前</w:t>
      </w:r>
      <w:r w:rsidR="00971049">
        <w:rPr>
          <w:rFonts w:ascii="標楷體" w:eastAsia="標楷體" w:hAnsi="標楷體" w:hint="eastAsia"/>
          <w:sz w:val="28"/>
          <w:szCs w:val="28"/>
        </w:rPr>
        <w:t>項</w:t>
      </w:r>
      <w:proofErr w:type="gramEnd"/>
      <w:r w:rsidR="00971049">
        <w:rPr>
          <w:rFonts w:ascii="標楷體" w:eastAsia="標楷體" w:hAnsi="標楷體" w:hint="eastAsia"/>
          <w:sz w:val="28"/>
          <w:szCs w:val="28"/>
        </w:rPr>
        <w:t>預算支應時，即停止辦理補助</w:t>
      </w:r>
      <w:r w:rsidR="00971049" w:rsidRPr="00D800ED">
        <w:rPr>
          <w:rFonts w:ascii="標楷體" w:eastAsia="標楷體" w:hAnsi="標楷體" w:hint="eastAsia"/>
          <w:sz w:val="28"/>
          <w:szCs w:val="28"/>
        </w:rPr>
        <w:t>。</w:t>
      </w:r>
    </w:p>
    <w:p w14:paraId="6963EDD5" w14:textId="2212B332" w:rsidR="00D812F0" w:rsidRDefault="00D812F0" w:rsidP="00D812F0">
      <w:pPr>
        <w:spacing w:line="480" w:lineRule="exact"/>
        <w:ind w:left="1274" w:hangingChars="455" w:hanging="127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十、</w:t>
      </w:r>
      <w:r w:rsidR="00971049" w:rsidRPr="00D800ED">
        <w:rPr>
          <w:rFonts w:ascii="標楷體" w:eastAsia="標楷體" w:hAnsi="標楷體" w:hint="eastAsia"/>
          <w:sz w:val="28"/>
          <w:szCs w:val="28"/>
        </w:rPr>
        <w:t>本要點</w:t>
      </w:r>
      <w:proofErr w:type="gramStart"/>
      <w:r w:rsidR="00971049" w:rsidRPr="00D800ED">
        <w:rPr>
          <w:rFonts w:ascii="標楷體" w:eastAsia="標楷體" w:hAnsi="標楷體" w:hint="eastAsia"/>
          <w:sz w:val="28"/>
          <w:szCs w:val="28"/>
        </w:rPr>
        <w:t>所定書表</w:t>
      </w:r>
      <w:proofErr w:type="gramEnd"/>
      <w:r w:rsidR="00971049" w:rsidRPr="00D800ED">
        <w:rPr>
          <w:rFonts w:ascii="標楷體" w:eastAsia="標楷體" w:hAnsi="標楷體" w:hint="eastAsia"/>
          <w:sz w:val="28"/>
          <w:szCs w:val="28"/>
        </w:rPr>
        <w:t>格式由本局定之。</w:t>
      </w:r>
    </w:p>
    <w:p w14:paraId="13C53709" w14:textId="529353D2" w:rsidR="00971049" w:rsidRDefault="00971049" w:rsidP="00D812F0">
      <w:pPr>
        <w:spacing w:line="480" w:lineRule="exact"/>
        <w:ind w:left="1274" w:hangingChars="455" w:hanging="127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571EED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D812F0">
        <w:rPr>
          <w:rFonts w:ascii="標楷體" w:eastAsia="標楷體" w:hAnsi="標楷體" w:hint="eastAsia"/>
          <w:sz w:val="28"/>
          <w:szCs w:val="28"/>
        </w:rPr>
        <w:t>本要點後續相關補助說明於本局網站內公告</w:t>
      </w:r>
      <w:r w:rsidRPr="00D800ED">
        <w:rPr>
          <w:rFonts w:ascii="標楷體" w:eastAsia="標楷體" w:hAnsi="標楷體" w:hint="eastAsia"/>
          <w:sz w:val="28"/>
          <w:szCs w:val="28"/>
        </w:rPr>
        <w:t>。</w:t>
      </w:r>
    </w:p>
    <w:p w14:paraId="222432D4" w14:textId="77777777" w:rsidR="00D812F0" w:rsidRPr="00D812F0" w:rsidRDefault="00D812F0" w:rsidP="00803250">
      <w:pPr>
        <w:spacing w:line="480" w:lineRule="exact"/>
        <w:ind w:left="1274" w:hangingChars="455" w:hanging="1274"/>
        <w:jc w:val="both"/>
        <w:rPr>
          <w:rFonts w:ascii="標楷體" w:eastAsia="標楷體" w:hAnsi="標楷體"/>
          <w:sz w:val="28"/>
          <w:szCs w:val="28"/>
        </w:rPr>
      </w:pPr>
    </w:p>
    <w:sectPr w:rsidR="00D812F0" w:rsidRPr="00D812F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B7F79" w14:textId="77777777" w:rsidR="00314A8D" w:rsidRDefault="00314A8D" w:rsidP="00810942">
      <w:r>
        <w:separator/>
      </w:r>
    </w:p>
  </w:endnote>
  <w:endnote w:type="continuationSeparator" w:id="0">
    <w:p w14:paraId="01397E9B" w14:textId="77777777" w:rsidR="00314A8D" w:rsidRDefault="00314A8D" w:rsidP="00810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D23B4" w14:textId="77777777" w:rsidR="00314A8D" w:rsidRDefault="00314A8D" w:rsidP="00810942">
      <w:r>
        <w:separator/>
      </w:r>
    </w:p>
  </w:footnote>
  <w:footnote w:type="continuationSeparator" w:id="0">
    <w:p w14:paraId="6462658B" w14:textId="77777777" w:rsidR="00314A8D" w:rsidRDefault="00314A8D" w:rsidP="008109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42266"/>
    <w:multiLevelType w:val="hybridMultilevel"/>
    <w:tmpl w:val="D022687C"/>
    <w:lvl w:ilvl="0" w:tplc="35928AFE">
      <w:start w:val="1"/>
      <w:numFmt w:val="taiwaneseCountingThousand"/>
      <w:lvlText w:val="(%1）"/>
      <w:lvlJc w:val="left"/>
      <w:pPr>
        <w:ind w:left="104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1AF01319"/>
    <w:multiLevelType w:val="hybridMultilevel"/>
    <w:tmpl w:val="7A5697EC"/>
    <w:lvl w:ilvl="0" w:tplc="D0FCF264">
      <w:start w:val="1"/>
      <w:numFmt w:val="taiwaneseCountingThousand"/>
      <w:lvlText w:val="(%1)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F1F16A6"/>
    <w:multiLevelType w:val="hybridMultilevel"/>
    <w:tmpl w:val="59601EB2"/>
    <w:lvl w:ilvl="0" w:tplc="C64286BC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" w15:restartNumberingAfterBreak="0">
    <w:nsid w:val="2F575037"/>
    <w:multiLevelType w:val="hybridMultilevel"/>
    <w:tmpl w:val="387E8ACE"/>
    <w:lvl w:ilvl="0" w:tplc="35928AFE">
      <w:start w:val="1"/>
      <w:numFmt w:val="taiwaneseCountingThousand"/>
      <w:lvlText w:val="(%1）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9B642D"/>
    <w:multiLevelType w:val="hybridMultilevel"/>
    <w:tmpl w:val="88C2E102"/>
    <w:lvl w:ilvl="0" w:tplc="8418FCE6">
      <w:start w:val="1"/>
      <w:numFmt w:val="taiwaneseCountingThousand"/>
      <w:lvlText w:val="(%1)"/>
      <w:lvlJc w:val="left"/>
      <w:pPr>
        <w:ind w:left="930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5" w15:restartNumberingAfterBreak="0">
    <w:nsid w:val="5259623D"/>
    <w:multiLevelType w:val="hybridMultilevel"/>
    <w:tmpl w:val="3FBA2EAA"/>
    <w:lvl w:ilvl="0" w:tplc="67A0C40A">
      <w:start w:val="1"/>
      <w:numFmt w:val="decimal"/>
      <w:lvlText w:val="(%1)"/>
      <w:lvlJc w:val="left"/>
      <w:pPr>
        <w:ind w:left="105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6" w15:restartNumberingAfterBreak="0">
    <w:nsid w:val="52816C79"/>
    <w:multiLevelType w:val="hybridMultilevel"/>
    <w:tmpl w:val="8EAE20A0"/>
    <w:lvl w:ilvl="0" w:tplc="9B209228">
      <w:start w:val="1"/>
      <w:numFmt w:val="taiwaneseCountingThousand"/>
      <w:lvlText w:val="(%1)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7" w15:restartNumberingAfterBreak="0">
    <w:nsid w:val="55D464E2"/>
    <w:multiLevelType w:val="hybridMultilevel"/>
    <w:tmpl w:val="0A1E6FAA"/>
    <w:lvl w:ilvl="0" w:tplc="35928AFE">
      <w:start w:val="1"/>
      <w:numFmt w:val="taiwaneseCountingThousand"/>
      <w:lvlText w:val="(%1）"/>
      <w:lvlJc w:val="left"/>
      <w:pPr>
        <w:ind w:left="104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8" w15:restartNumberingAfterBreak="0">
    <w:nsid w:val="56276951"/>
    <w:multiLevelType w:val="hybridMultilevel"/>
    <w:tmpl w:val="45566D8C"/>
    <w:lvl w:ilvl="0" w:tplc="35928AFE">
      <w:start w:val="1"/>
      <w:numFmt w:val="taiwaneseCountingThousand"/>
      <w:lvlText w:val="(%1）"/>
      <w:lvlJc w:val="left"/>
      <w:pPr>
        <w:ind w:left="132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9" w15:restartNumberingAfterBreak="0">
    <w:nsid w:val="579549D7"/>
    <w:multiLevelType w:val="hybridMultilevel"/>
    <w:tmpl w:val="570AA3F6"/>
    <w:lvl w:ilvl="0" w:tplc="6A30366C">
      <w:start w:val="1"/>
      <w:numFmt w:val="taiwaneseCountingThousand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B7E47D8"/>
    <w:multiLevelType w:val="hybridMultilevel"/>
    <w:tmpl w:val="BA1A3132"/>
    <w:lvl w:ilvl="0" w:tplc="35928AFE">
      <w:start w:val="1"/>
      <w:numFmt w:val="taiwaneseCountingThousand"/>
      <w:lvlText w:val="(%1）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D2F0FB7"/>
    <w:multiLevelType w:val="hybridMultilevel"/>
    <w:tmpl w:val="5C06D00A"/>
    <w:lvl w:ilvl="0" w:tplc="35928AFE">
      <w:start w:val="1"/>
      <w:numFmt w:val="taiwaneseCountingThousand"/>
      <w:lvlText w:val="(%1）"/>
      <w:lvlJc w:val="left"/>
      <w:pPr>
        <w:ind w:left="104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2" w15:restartNumberingAfterBreak="0">
    <w:nsid w:val="5D623843"/>
    <w:multiLevelType w:val="hybridMultilevel"/>
    <w:tmpl w:val="32AE82D4"/>
    <w:lvl w:ilvl="0" w:tplc="0409000F">
      <w:start w:val="1"/>
      <w:numFmt w:val="decimal"/>
      <w:lvlText w:val="%1."/>
      <w:lvlJc w:val="left"/>
      <w:pPr>
        <w:ind w:left="15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3" w15:restartNumberingAfterBreak="0">
    <w:nsid w:val="5D8E6E00"/>
    <w:multiLevelType w:val="hybridMultilevel"/>
    <w:tmpl w:val="DDACCC8E"/>
    <w:lvl w:ilvl="0" w:tplc="1B04D700">
      <w:start w:val="1"/>
      <w:numFmt w:val="taiwaneseCountingThousand"/>
      <w:suff w:val="nothing"/>
      <w:lvlText w:val="(%1）"/>
      <w:lvlJc w:val="left"/>
      <w:pPr>
        <w:ind w:left="905" w:hanging="48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5" w:hanging="480"/>
      </w:pPr>
    </w:lvl>
    <w:lvl w:ilvl="2" w:tplc="0409001B" w:tentative="1">
      <w:start w:val="1"/>
      <w:numFmt w:val="lowerRoman"/>
      <w:lvlText w:val="%3."/>
      <w:lvlJc w:val="right"/>
      <w:pPr>
        <w:ind w:left="2435" w:hanging="480"/>
      </w:pPr>
    </w:lvl>
    <w:lvl w:ilvl="3" w:tplc="0409000F" w:tentative="1">
      <w:start w:val="1"/>
      <w:numFmt w:val="decimal"/>
      <w:lvlText w:val="%4."/>
      <w:lvlJc w:val="left"/>
      <w:pPr>
        <w:ind w:left="2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5" w:hanging="480"/>
      </w:pPr>
    </w:lvl>
    <w:lvl w:ilvl="5" w:tplc="0409001B" w:tentative="1">
      <w:start w:val="1"/>
      <w:numFmt w:val="lowerRoman"/>
      <w:lvlText w:val="%6."/>
      <w:lvlJc w:val="right"/>
      <w:pPr>
        <w:ind w:left="3875" w:hanging="480"/>
      </w:pPr>
    </w:lvl>
    <w:lvl w:ilvl="6" w:tplc="0409000F" w:tentative="1">
      <w:start w:val="1"/>
      <w:numFmt w:val="decimal"/>
      <w:lvlText w:val="%7."/>
      <w:lvlJc w:val="left"/>
      <w:pPr>
        <w:ind w:left="4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5" w:hanging="480"/>
      </w:pPr>
    </w:lvl>
    <w:lvl w:ilvl="8" w:tplc="0409001B" w:tentative="1">
      <w:start w:val="1"/>
      <w:numFmt w:val="lowerRoman"/>
      <w:lvlText w:val="%9."/>
      <w:lvlJc w:val="right"/>
      <w:pPr>
        <w:ind w:left="5315" w:hanging="480"/>
      </w:pPr>
    </w:lvl>
  </w:abstractNum>
  <w:abstractNum w:abstractNumId="14" w15:restartNumberingAfterBreak="0">
    <w:nsid w:val="7D382391"/>
    <w:multiLevelType w:val="hybridMultilevel"/>
    <w:tmpl w:val="C4629F3A"/>
    <w:lvl w:ilvl="0" w:tplc="DC9AA888">
      <w:start w:val="1"/>
      <w:numFmt w:val="decimal"/>
      <w:lvlText w:val="%1."/>
      <w:lvlJc w:val="left"/>
      <w:pPr>
        <w:ind w:left="930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num w:numId="1">
    <w:abstractNumId w:val="9"/>
  </w:num>
  <w:num w:numId="2">
    <w:abstractNumId w:val="14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3"/>
  </w:num>
  <w:num w:numId="10">
    <w:abstractNumId w:val="0"/>
  </w:num>
  <w:num w:numId="11">
    <w:abstractNumId w:val="10"/>
  </w:num>
  <w:num w:numId="12">
    <w:abstractNumId w:val="8"/>
  </w:num>
  <w:num w:numId="13">
    <w:abstractNumId w:val="11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AC"/>
    <w:rsid w:val="00082F25"/>
    <w:rsid w:val="0009340B"/>
    <w:rsid w:val="000D0BBF"/>
    <w:rsid w:val="000D2B08"/>
    <w:rsid w:val="00161203"/>
    <w:rsid w:val="00182470"/>
    <w:rsid w:val="0018733B"/>
    <w:rsid w:val="0019569F"/>
    <w:rsid w:val="0026456F"/>
    <w:rsid w:val="00282A76"/>
    <w:rsid w:val="002914D6"/>
    <w:rsid w:val="002C27F3"/>
    <w:rsid w:val="00313217"/>
    <w:rsid w:val="00314A8D"/>
    <w:rsid w:val="00365F49"/>
    <w:rsid w:val="00370559"/>
    <w:rsid w:val="003E137C"/>
    <w:rsid w:val="004170BB"/>
    <w:rsid w:val="0043467F"/>
    <w:rsid w:val="00436A90"/>
    <w:rsid w:val="00482DF4"/>
    <w:rsid w:val="0048683E"/>
    <w:rsid w:val="004A7A4D"/>
    <w:rsid w:val="004B4BCB"/>
    <w:rsid w:val="004C2EF3"/>
    <w:rsid w:val="004C2F93"/>
    <w:rsid w:val="00527A6A"/>
    <w:rsid w:val="005303BF"/>
    <w:rsid w:val="00571EED"/>
    <w:rsid w:val="00575D5B"/>
    <w:rsid w:val="005A10E0"/>
    <w:rsid w:val="00660EB5"/>
    <w:rsid w:val="006935AC"/>
    <w:rsid w:val="006E0180"/>
    <w:rsid w:val="00715F93"/>
    <w:rsid w:val="0076193B"/>
    <w:rsid w:val="0080080C"/>
    <w:rsid w:val="00803250"/>
    <w:rsid w:val="00810942"/>
    <w:rsid w:val="008926A0"/>
    <w:rsid w:val="008C27C5"/>
    <w:rsid w:val="008E5593"/>
    <w:rsid w:val="00900927"/>
    <w:rsid w:val="00971049"/>
    <w:rsid w:val="00971D30"/>
    <w:rsid w:val="00982488"/>
    <w:rsid w:val="00993622"/>
    <w:rsid w:val="009A69CC"/>
    <w:rsid w:val="009E0141"/>
    <w:rsid w:val="00A35A91"/>
    <w:rsid w:val="00A40E12"/>
    <w:rsid w:val="00A75680"/>
    <w:rsid w:val="00A91509"/>
    <w:rsid w:val="00A9250B"/>
    <w:rsid w:val="00AB4BD0"/>
    <w:rsid w:val="00AD0105"/>
    <w:rsid w:val="00AD1D8D"/>
    <w:rsid w:val="00B265C8"/>
    <w:rsid w:val="00B30E7E"/>
    <w:rsid w:val="00B70455"/>
    <w:rsid w:val="00B80DF0"/>
    <w:rsid w:val="00BA3484"/>
    <w:rsid w:val="00C110AD"/>
    <w:rsid w:val="00C20D0F"/>
    <w:rsid w:val="00C2617D"/>
    <w:rsid w:val="00C37E07"/>
    <w:rsid w:val="00CB5EDE"/>
    <w:rsid w:val="00CF01D1"/>
    <w:rsid w:val="00D44573"/>
    <w:rsid w:val="00D800ED"/>
    <w:rsid w:val="00D812F0"/>
    <w:rsid w:val="00DA0AD0"/>
    <w:rsid w:val="00E036CF"/>
    <w:rsid w:val="00E15750"/>
    <w:rsid w:val="00E97ADA"/>
    <w:rsid w:val="00EB74F6"/>
    <w:rsid w:val="00EC3782"/>
    <w:rsid w:val="00EE2FD9"/>
    <w:rsid w:val="00F577E9"/>
    <w:rsid w:val="00FD0823"/>
    <w:rsid w:val="00FE58CA"/>
    <w:rsid w:val="00FE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17C0"/>
  <w15:chartTrackingRefBased/>
  <w15:docId w15:val="{80DC8FAC-9646-41EA-95A4-36C5BD0B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94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9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094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09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0942"/>
    <w:rPr>
      <w:sz w:val="20"/>
      <w:szCs w:val="20"/>
    </w:rPr>
  </w:style>
  <w:style w:type="paragraph" w:styleId="a7">
    <w:name w:val="List Paragraph"/>
    <w:basedOn w:val="a"/>
    <w:uiPriority w:val="34"/>
    <w:qFormat/>
    <w:rsid w:val="00810942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264 a300</dc:creator>
  <cp:keywords/>
  <dc:description/>
  <cp:lastModifiedBy>楊慧婷</cp:lastModifiedBy>
  <cp:revision>13</cp:revision>
  <cp:lastPrinted>2023-03-07T06:52:00Z</cp:lastPrinted>
  <dcterms:created xsi:type="dcterms:W3CDTF">2023-03-03T03:35:00Z</dcterms:created>
  <dcterms:modified xsi:type="dcterms:W3CDTF">2023-03-14T08:54:00Z</dcterms:modified>
</cp:coreProperties>
</file>