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EC06" w14:textId="77777777" w:rsidR="002F73E2" w:rsidRPr="00496EEA" w:rsidRDefault="002F73E2" w:rsidP="002F73E2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 w:hint="eastAsia"/>
          <w:b/>
          <w:bCs/>
          <w:sz w:val="20"/>
          <w:szCs w:val="20"/>
        </w:rPr>
        <w:t>附表1</w:t>
      </w:r>
    </w:p>
    <w:p w14:paraId="13949E30" w14:textId="047E1F79" w:rsidR="00745F99" w:rsidRPr="00496EEA" w:rsidRDefault="001D33B7" w:rsidP="00271552">
      <w:pPr>
        <w:jc w:val="distribute"/>
        <w:rPr>
          <w:rFonts w:ascii="標楷體" w:hAnsi="標楷體"/>
          <w:b/>
          <w:sz w:val="30"/>
          <w:szCs w:val="30"/>
        </w:rPr>
      </w:pPr>
      <w:r w:rsidRPr="001D33B7">
        <w:rPr>
          <w:rFonts w:ascii="標楷體" w:hAnsi="標楷體" w:hint="eastAsia"/>
          <w:b/>
          <w:sz w:val="30"/>
          <w:szCs w:val="30"/>
        </w:rPr>
        <w:t>桃園市政府觀光旅遊局</w:t>
      </w:r>
      <w:r w:rsidR="00B16CB9">
        <w:rPr>
          <w:rFonts w:ascii="標楷體" w:hAnsi="標楷體"/>
          <w:b/>
          <w:sz w:val="30"/>
          <w:szCs w:val="30"/>
        </w:rPr>
        <w:t>110</w:t>
      </w:r>
      <w:r w:rsidR="00745F99" w:rsidRPr="00496EEA">
        <w:rPr>
          <w:rFonts w:ascii="標楷體" w:hAnsi="標楷體" w:hint="eastAsia"/>
          <w:b/>
          <w:sz w:val="30"/>
          <w:szCs w:val="30"/>
        </w:rPr>
        <w:t>年1月至</w:t>
      </w:r>
      <w:r w:rsidR="00E85888">
        <w:rPr>
          <w:rFonts w:ascii="標楷體" w:hAnsi="標楷體" w:hint="eastAsia"/>
          <w:b/>
          <w:sz w:val="30"/>
          <w:szCs w:val="30"/>
        </w:rPr>
        <w:t>12</w:t>
      </w:r>
      <w:r w:rsidR="00745F99" w:rsidRPr="00496EEA">
        <w:rPr>
          <w:rFonts w:ascii="標楷體" w:hAnsi="標楷體" w:hint="eastAsia"/>
          <w:b/>
          <w:sz w:val="30"/>
          <w:szCs w:val="30"/>
        </w:rPr>
        <w:t>月國家賠償事件收結</w:t>
      </w:r>
      <w:r w:rsidR="00C9436A" w:rsidRPr="00496EEA">
        <w:rPr>
          <w:rFonts w:ascii="標楷體" w:hAnsi="標楷體" w:hint="eastAsia"/>
          <w:b/>
          <w:sz w:val="30"/>
          <w:szCs w:val="30"/>
        </w:rPr>
        <w:t>情形</w:t>
      </w:r>
      <w:r w:rsidR="00745F99" w:rsidRPr="00496EEA">
        <w:rPr>
          <w:rFonts w:ascii="標楷體" w:hAnsi="標楷體" w:hint="eastAsia"/>
          <w:b/>
          <w:sz w:val="30"/>
          <w:szCs w:val="30"/>
        </w:rPr>
        <w:t>表</w:t>
      </w:r>
    </w:p>
    <w:tbl>
      <w:tblPr>
        <w:tblW w:w="94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8"/>
        <w:gridCol w:w="1561"/>
        <w:gridCol w:w="2510"/>
        <w:gridCol w:w="3821"/>
      </w:tblGrid>
      <w:tr w:rsidR="00496EEA" w:rsidRPr="00496EEA" w14:paraId="0F739EF9" w14:textId="77777777" w:rsidTr="00B31500">
        <w:tc>
          <w:tcPr>
            <w:tcW w:w="565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6284" w14:textId="77777777" w:rsidR="0004389E" w:rsidRPr="00496EEA" w:rsidRDefault="00E64834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新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>收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213BF1" w14:textId="289B0408" w:rsidR="0004389E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請求案件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="0000049C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0D056C2A" w14:textId="537C9F27" w:rsidR="008B68E3" w:rsidRPr="00496EEA" w:rsidRDefault="008B68E3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 xml:space="preserve">訴訟案件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 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2413320B" w14:textId="6A81D13A" w:rsidR="008B68E3" w:rsidRPr="00496EEA" w:rsidRDefault="0058476D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計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  </w:t>
            </w:r>
            <w:r w:rsidR="00E05E0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8B68E3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589A7C0" w14:textId="77777777" w:rsidTr="00B31500">
        <w:tc>
          <w:tcPr>
            <w:tcW w:w="5659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7B2A" w14:textId="77777777" w:rsidR="00E64834" w:rsidRPr="00496EEA" w:rsidRDefault="0004389E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未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結</w:t>
            </w:r>
            <w:r w:rsidR="00C9436A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64834" w:rsidRPr="00496EEA">
              <w:rPr>
                <w:rFonts w:ascii="標楷體" w:hAnsi="標楷體" w:cs="新細明體" w:hint="eastAsia"/>
                <w:kern w:val="0"/>
              </w:rPr>
              <w:t>案</w:t>
            </w:r>
          </w:p>
          <w:p w14:paraId="4ACFE9C0" w14:textId="77777777" w:rsidR="0004389E" w:rsidRPr="00496EEA" w:rsidRDefault="0004389E" w:rsidP="0058476D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本</w:t>
            </w:r>
            <w:r w:rsidR="007A4D01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次填</w:t>
            </w:r>
            <w:r w:rsidR="008B68E3"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報期間前未結案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474F61" w14:textId="0E67CCE7" w:rsidR="00766E94" w:rsidRPr="00496EEA" w:rsidRDefault="00E6483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辦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理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3BBD13E8" w14:textId="25035DA9" w:rsidR="00766E94" w:rsidRPr="00496EEA" w:rsidRDefault="00766E94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>訟</w:t>
            </w:r>
            <w:r w:rsidR="00B31500" w:rsidRPr="00496EEA"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中         </w:t>
            </w:r>
            <w:r w:rsidR="00553A1B" w:rsidRPr="00496EEA">
              <w:rPr>
                <w:rFonts w:ascii="標楷體" w:hAnsi="標楷體" w:cs="新細明體" w:hint="eastAsia"/>
                <w:kern w:val="0"/>
              </w:rPr>
              <w:t xml:space="preserve">    </w:t>
            </w:r>
            <w:r w:rsidRPr="00496EEA">
              <w:rPr>
                <w:rFonts w:ascii="標楷體" w:hAnsi="標楷體" w:cs="新細明體" w:hint="eastAsia"/>
                <w:kern w:val="0"/>
              </w:rPr>
              <w:t xml:space="preserve">  </w:t>
            </w:r>
            <w:r w:rsidR="00E05E0B">
              <w:rPr>
                <w:rFonts w:ascii="標楷體" w:hAnsi="標楷體" w:cs="新細明體" w:hint="eastAsia"/>
                <w:kern w:val="0"/>
              </w:rPr>
              <w:t>0</w:t>
            </w:r>
            <w:r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FB172B0" w14:textId="0E31CD07" w:rsidR="0004389E" w:rsidRPr="00496EEA" w:rsidRDefault="0058476D" w:rsidP="00B31500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  <w:highlight w:val="yellow"/>
              </w:rPr>
              <w:t>合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</w:t>
            </w:r>
            <w:r w:rsidR="00B31500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計       </w:t>
            </w:r>
            <w:r w:rsidR="00553A1B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 xml:space="preserve">    </w:t>
            </w:r>
            <w:r w:rsidR="00E05E0B">
              <w:rPr>
                <w:rFonts w:ascii="標楷體" w:hAnsi="標楷體" w:cs="新細明體" w:hint="eastAsia"/>
                <w:kern w:val="0"/>
                <w:highlight w:val="yellow"/>
              </w:rPr>
              <w:t>0</w:t>
            </w:r>
            <w:r w:rsidR="00766E94" w:rsidRPr="00496EEA">
              <w:rPr>
                <w:rFonts w:ascii="標楷體" w:hAnsi="標楷體" w:cs="新細明體" w:hint="eastAsia"/>
                <w:kern w:val="0"/>
                <w:highlight w:val="yellow"/>
              </w:rPr>
              <w:t>件</w:t>
            </w:r>
          </w:p>
        </w:tc>
      </w:tr>
      <w:tr w:rsidR="00496EEA" w:rsidRPr="00496EEA" w14:paraId="3409660F" w14:textId="77777777" w:rsidTr="0058476D">
        <w:tc>
          <w:tcPr>
            <w:tcW w:w="15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341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已 結 案</w:t>
            </w:r>
          </w:p>
        </w:tc>
        <w:tc>
          <w:tcPr>
            <w:tcW w:w="156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DCFB53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請求案件</w:t>
            </w:r>
          </w:p>
        </w:tc>
        <w:tc>
          <w:tcPr>
            <w:tcW w:w="251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28162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6B77" w14:textId="279340AA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2B7623A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9D1F4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1C5816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C5AC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協議不成立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4A5A" w14:textId="5724794C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8AD0E0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41B585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9DDADF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6F5DA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拒絕賠償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F29D57" w14:textId="2D4E33A6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61864F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BD2A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74E249E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F9F3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撤回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B9DFA" w14:textId="2C203562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3A7C573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6868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C42D0F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5285" w14:textId="77777777" w:rsidR="0058476D" w:rsidRPr="00496EEA" w:rsidRDefault="0058476D" w:rsidP="00A77EA1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794E5" w14:textId="6AACAE6A" w:rsidR="0058476D" w:rsidRPr="00496EEA" w:rsidRDefault="00E05E0B" w:rsidP="00A77EA1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19E658B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E7F5B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C789C5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125466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3CC000" w14:textId="7DAC1316" w:rsidR="0058476D" w:rsidRPr="00496EEA" w:rsidRDefault="00E05E0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6679D86D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A390D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15B5A01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訴訟案件</w:t>
            </w: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88744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勝訴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A30AB" w14:textId="4D65397D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00B77A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0B2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75129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7AE08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C4E10" w14:textId="3F5B4C0C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EC4E222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FB2D12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8FCE3B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5C64" w14:textId="77777777" w:rsidR="0058476D" w:rsidRPr="00496EEA" w:rsidRDefault="00351D5B" w:rsidP="00351D5B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一部勝訴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一部敗訴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A51E7" w14:textId="2C8147D2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1612C289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241CAC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CE905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4C71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法院和解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6CFB" w14:textId="76AD067F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46E83331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BDC41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31829F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44B0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駁回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E05FA" w14:textId="66DF33B7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78F339EF" w14:textId="77777777" w:rsidTr="0058476D"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C3E1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96769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A53E" w14:textId="77777777" w:rsidR="0058476D" w:rsidRPr="00496EEA" w:rsidRDefault="0058476D" w:rsidP="00760C8A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其他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3F537" w14:textId="1BCFDDCE" w:rsidR="0058476D" w:rsidRPr="00496EEA" w:rsidRDefault="00E05E0B" w:rsidP="00760C8A">
            <w:pPr>
              <w:spacing w:line="360" w:lineRule="exact"/>
              <w:jc w:val="right"/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0DEFAC12" w14:textId="77777777" w:rsidTr="0058476D">
        <w:tc>
          <w:tcPr>
            <w:tcW w:w="15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60288C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A46E76E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294154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合計</w:t>
            </w:r>
          </w:p>
        </w:tc>
        <w:tc>
          <w:tcPr>
            <w:tcW w:w="382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2BBE93D" w14:textId="107CF803" w:rsidR="0058476D" w:rsidRPr="00496EEA" w:rsidRDefault="00E05E0B" w:rsidP="00D92417">
            <w:pPr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</w:tc>
      </w:tr>
      <w:tr w:rsidR="00496EEA" w:rsidRPr="00496EEA" w14:paraId="06BF2FD4" w14:textId="77777777" w:rsidTr="00B31500">
        <w:trPr>
          <w:trHeight w:val="481"/>
        </w:trPr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D906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賠償情形</w:t>
            </w:r>
          </w:p>
          <w:p w14:paraId="6E9A94A4" w14:textId="77777777" w:rsidR="0058476D" w:rsidRPr="00496EEA" w:rsidRDefault="0058476D" w:rsidP="00C9436A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(</w:t>
            </w:r>
            <w:r w:rsidRPr="00851637">
              <w:rPr>
                <w:rFonts w:ascii="標楷體" w:hAnsi="標楷體" w:cs="新細明體" w:hint="eastAsia"/>
                <w:color w:val="FF0000"/>
                <w:kern w:val="0"/>
                <w:sz w:val="20"/>
                <w:szCs w:val="20"/>
              </w:rPr>
              <w:t>限於本次填報期間內撥款者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55323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協議成立賠償</w:t>
            </w:r>
          </w:p>
        </w:tc>
        <w:tc>
          <w:tcPr>
            <w:tcW w:w="38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32D6B" w14:textId="25434C34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42425B8E" w14:textId="21CF3AD0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4616288E" w14:textId="77777777" w:rsidTr="00B31500">
        <w:trPr>
          <w:trHeight w:val="543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984D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1BC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判決確定賠償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2D42F" w14:textId="261001D3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件</w:t>
            </w:r>
          </w:p>
          <w:p w14:paraId="5602D79B" w14:textId="4F22C156" w:rsidR="0058476D" w:rsidRPr="00496EEA" w:rsidRDefault="00E05E0B" w:rsidP="004342E1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hint="eastAsia"/>
              </w:rPr>
              <w:t>0</w:t>
            </w:r>
            <w:r w:rsidR="0058476D" w:rsidRPr="00496EEA">
              <w:rPr>
                <w:rFonts w:hint="eastAsia"/>
              </w:rPr>
              <w:t>元</w:t>
            </w:r>
          </w:p>
        </w:tc>
      </w:tr>
      <w:tr w:rsidR="00496EEA" w:rsidRPr="00496EEA" w14:paraId="05DF0E41" w14:textId="77777777" w:rsidTr="00B31500">
        <w:trPr>
          <w:trHeight w:val="666"/>
        </w:trPr>
        <w:tc>
          <w:tcPr>
            <w:tcW w:w="31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EA1D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3955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依國賠法第2條賠償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84581" w14:textId="035FD73D" w:rsidR="0058476D" w:rsidRPr="00496EEA" w:rsidRDefault="00E05E0B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580D7D1D" w14:textId="77777777" w:rsidTr="00B31500">
        <w:trPr>
          <w:trHeight w:val="704"/>
        </w:trPr>
        <w:tc>
          <w:tcPr>
            <w:tcW w:w="3149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2836B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8755E" w14:textId="77777777" w:rsidR="0058476D" w:rsidRPr="00496EEA" w:rsidRDefault="0058476D" w:rsidP="00C9436A">
            <w:pPr>
              <w:adjustRightInd w:val="0"/>
              <w:snapToGrid w:val="0"/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依國賠法第3條賠償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4DEB544A" w14:textId="0ED0EE38" w:rsidR="0058476D" w:rsidRPr="00496EEA" w:rsidRDefault="00E05E0B" w:rsidP="00C9436A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</w:tc>
      </w:tr>
      <w:tr w:rsidR="00496EEA" w:rsidRPr="00496EEA" w14:paraId="31E66C14" w14:textId="77777777" w:rsidTr="00B31500">
        <w:tc>
          <w:tcPr>
            <w:tcW w:w="3149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5B766" w14:textId="77777777" w:rsidR="0058476D" w:rsidRPr="00496EEA" w:rsidRDefault="0058476D" w:rsidP="00B31500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求償情形</w:t>
            </w:r>
          </w:p>
        </w:tc>
        <w:tc>
          <w:tcPr>
            <w:tcW w:w="25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9932D" w14:textId="77777777" w:rsidR="0058476D" w:rsidRPr="00496EEA" w:rsidRDefault="0058476D" w:rsidP="00C13D88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行使求償權</w:t>
            </w:r>
          </w:p>
        </w:tc>
        <w:tc>
          <w:tcPr>
            <w:tcW w:w="38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1E5C" w14:textId="004F9085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13C97050" w14:textId="0767FE4F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  <w:tr w:rsidR="00496EEA" w:rsidRPr="00496EEA" w14:paraId="621F563E" w14:textId="77777777" w:rsidTr="00985AD2">
        <w:tc>
          <w:tcPr>
            <w:tcW w:w="31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D0BE3" w14:textId="77777777" w:rsidR="0058476D" w:rsidRPr="00496EEA" w:rsidRDefault="0058476D" w:rsidP="00D92417">
            <w:pPr>
              <w:adjustRightInd w:val="0"/>
              <w:snapToGrid w:val="0"/>
              <w:spacing w:line="360" w:lineRule="exact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DEE64" w14:textId="77777777" w:rsidR="0058476D" w:rsidRPr="00496EEA" w:rsidRDefault="0058476D" w:rsidP="00B31500">
            <w:pPr>
              <w:adjustRightInd w:val="0"/>
              <w:snapToGrid w:val="0"/>
              <w:spacing w:line="280" w:lineRule="exact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求償獲償</w:t>
            </w:r>
            <w:r w:rsidRPr="00496EEA"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（分期辦理者，以繳庫次數計算件數）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2D99" w14:textId="3B93D4D3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件</w:t>
            </w:r>
          </w:p>
          <w:p w14:paraId="5145140F" w14:textId="31586661" w:rsidR="0058476D" w:rsidRPr="00496EEA" w:rsidRDefault="00E05E0B" w:rsidP="00D92417">
            <w:pPr>
              <w:adjustRightInd w:val="0"/>
              <w:snapToGrid w:val="0"/>
              <w:spacing w:line="360" w:lineRule="exact"/>
              <w:jc w:val="righ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0</w:t>
            </w:r>
            <w:r w:rsidR="0058476D" w:rsidRPr="00496EEA">
              <w:rPr>
                <w:rFonts w:ascii="標楷體" w:hAnsi="標楷體" w:cs="新細明體" w:hint="eastAsia"/>
                <w:kern w:val="0"/>
              </w:rPr>
              <w:t>元</w:t>
            </w:r>
          </w:p>
        </w:tc>
      </w:tr>
    </w:tbl>
    <w:p w14:paraId="673C7DB6" w14:textId="77777777" w:rsidR="0000049C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國賠業務專責人員</w:t>
      </w:r>
      <w:r w:rsidR="0000049C" w:rsidRPr="00496EEA">
        <w:rPr>
          <w:rFonts w:hint="eastAsia"/>
        </w:rPr>
        <w:t>：</w:t>
      </w:r>
      <w:r w:rsidR="0000049C" w:rsidRPr="00496EEA">
        <w:rPr>
          <w:rFonts w:hint="eastAsia"/>
        </w:rPr>
        <w:t xml:space="preserve"> </w:t>
      </w:r>
      <w:r w:rsidR="0000049C" w:rsidRPr="00496EEA">
        <w:t xml:space="preserve">                      </w:t>
      </w:r>
      <w:r w:rsidR="0000049C" w:rsidRPr="00496EEA">
        <w:rPr>
          <w:rFonts w:hint="eastAsia"/>
        </w:rPr>
        <w:t>審核主管：</w:t>
      </w:r>
    </w:p>
    <w:p w14:paraId="16AF8C42" w14:textId="65FA6BBC" w:rsidR="002F73E2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聯</w:t>
      </w:r>
      <w:r w:rsidR="002F73E2" w:rsidRPr="00496EEA">
        <w:rPr>
          <w:rFonts w:hint="eastAsia"/>
        </w:rPr>
        <w:t>絡電話：</w:t>
      </w:r>
      <w:r w:rsidR="00C25D54">
        <w:rPr>
          <w:rFonts w:ascii="標楷體" w:hAnsi="標楷體" w:hint="eastAsia"/>
        </w:rPr>
        <w:t>（03）3322201分機6209</w:t>
      </w:r>
    </w:p>
    <w:p w14:paraId="67A46AFC" w14:textId="0D9494F0" w:rsidR="00D92417" w:rsidRPr="00496EEA" w:rsidRDefault="00D92417" w:rsidP="002F73E2">
      <w:pPr>
        <w:spacing w:line="360" w:lineRule="exact"/>
        <w:ind w:rightChars="-139" w:right="-389"/>
      </w:pPr>
      <w:r w:rsidRPr="00496EEA">
        <w:rPr>
          <w:rFonts w:hint="eastAsia"/>
        </w:rPr>
        <w:t>電子信箱：</w:t>
      </w:r>
      <w:r w:rsidR="00C25D54">
        <w:rPr>
          <w:rFonts w:hint="eastAsia"/>
        </w:rPr>
        <w:t>10030248@</w:t>
      </w:r>
      <w:r w:rsidR="00C25D54">
        <w:t>m</w:t>
      </w:r>
      <w:r w:rsidR="00C25D54" w:rsidRPr="00C25D54">
        <w:t>ail.tycg.gov.tw</w:t>
      </w:r>
    </w:p>
    <w:p w14:paraId="29A9296E" w14:textId="77777777" w:rsidR="00D92417" w:rsidRPr="00496EEA" w:rsidRDefault="00D92417">
      <w:pPr>
        <w:rPr>
          <w:rFonts w:ascii="標楷體" w:hAnsi="標楷體"/>
          <w:b/>
          <w:bCs/>
          <w:sz w:val="20"/>
          <w:szCs w:val="20"/>
        </w:rPr>
      </w:pPr>
      <w:r w:rsidRPr="00496EEA">
        <w:rPr>
          <w:rFonts w:ascii="標楷體" w:hAnsi="標楷體"/>
          <w:b/>
          <w:bCs/>
          <w:sz w:val="20"/>
          <w:szCs w:val="20"/>
        </w:rPr>
        <w:br w:type="page"/>
      </w:r>
    </w:p>
    <w:p w14:paraId="59A7194E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附表2</w:t>
      </w:r>
    </w:p>
    <w:p w14:paraId="7A82B5F3" w14:textId="2C05361F" w:rsidR="002F73E2" w:rsidRPr="00496EEA" w:rsidRDefault="000C7449" w:rsidP="00035519">
      <w:pPr>
        <w:jc w:val="distribute"/>
        <w:rPr>
          <w:rFonts w:ascii="標楷體" w:hAnsi="標楷體"/>
          <w:b/>
          <w:sz w:val="30"/>
          <w:szCs w:val="30"/>
        </w:rPr>
      </w:pPr>
      <w:r w:rsidRPr="000C7449">
        <w:rPr>
          <w:rFonts w:ascii="標楷體" w:hAnsi="標楷體" w:hint="eastAsia"/>
          <w:b/>
          <w:sz w:val="30"/>
          <w:szCs w:val="30"/>
        </w:rPr>
        <w:t>桃園市政府觀光旅遊局</w:t>
      </w:r>
      <w:r w:rsidR="00B16CB9">
        <w:rPr>
          <w:rFonts w:ascii="標楷體" w:hAnsi="標楷體"/>
          <w:b/>
          <w:sz w:val="30"/>
          <w:szCs w:val="30"/>
        </w:rPr>
        <w:t>110</w:t>
      </w:r>
      <w:r w:rsidR="002F73E2" w:rsidRPr="00496EEA">
        <w:rPr>
          <w:rFonts w:ascii="標楷體" w:hAnsi="標楷體" w:hint="eastAsia"/>
          <w:b/>
          <w:sz w:val="30"/>
          <w:szCs w:val="30"/>
        </w:rPr>
        <w:t>年1月至</w:t>
      </w:r>
      <w:r w:rsidR="00E85888">
        <w:rPr>
          <w:rFonts w:ascii="標楷體" w:hAnsi="標楷體" w:hint="eastAsia"/>
          <w:b/>
          <w:sz w:val="30"/>
          <w:szCs w:val="30"/>
        </w:rPr>
        <w:t>12</w:t>
      </w:r>
      <w:r w:rsidR="002F73E2" w:rsidRPr="00496EEA">
        <w:rPr>
          <w:rFonts w:ascii="標楷體" w:hAnsi="標楷體" w:hint="eastAsia"/>
          <w:b/>
          <w:sz w:val="30"/>
          <w:szCs w:val="30"/>
        </w:rPr>
        <w:t>月</w:t>
      </w:r>
      <w:r w:rsidR="00C9436A" w:rsidRPr="00496EEA">
        <w:rPr>
          <w:rFonts w:ascii="標楷體" w:hAnsi="標楷體" w:hint="eastAsia"/>
          <w:b/>
          <w:sz w:val="30"/>
          <w:szCs w:val="30"/>
        </w:rPr>
        <w:t>賠償</w:t>
      </w:r>
      <w:r w:rsidR="002F73E2" w:rsidRPr="00496EEA">
        <w:rPr>
          <w:rFonts w:ascii="標楷體" w:hAnsi="標楷體" w:hint="eastAsia"/>
          <w:b/>
          <w:sz w:val="30"/>
          <w:szCs w:val="30"/>
        </w:rPr>
        <w:t>情形統計表</w:t>
      </w:r>
    </w:p>
    <w:tbl>
      <w:tblPr>
        <w:tblW w:w="9113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8"/>
        <w:gridCol w:w="2278"/>
        <w:gridCol w:w="2278"/>
        <w:gridCol w:w="2279"/>
      </w:tblGrid>
      <w:tr w:rsidR="00496EEA" w:rsidRPr="00496EEA" w14:paraId="52CC71B4" w14:textId="77777777" w:rsidTr="002F73E2">
        <w:trPr>
          <w:trHeight w:val="390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B2BB5" w14:textId="545A9F09" w:rsidR="002F73E2" w:rsidRPr="00496EEA" w:rsidRDefault="007A1E80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93F955" wp14:editId="52A9AC6C">
                      <wp:simplePos x="0" y="0"/>
                      <wp:positionH relativeFrom="column">
                        <wp:posOffset>1430788</wp:posOffset>
                      </wp:positionH>
                      <wp:positionV relativeFrom="paragraph">
                        <wp:posOffset>254752</wp:posOffset>
                      </wp:positionV>
                      <wp:extent cx="4306186" cy="6762307"/>
                      <wp:effectExtent l="0" t="0" r="18415" b="1968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306186" cy="676230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E090ED" id="直線接點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20.05pt" to="451.7pt,5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" strokecolor="#4579b8 [3044]"/>
                  </w:pict>
                </mc:Fallback>
              </mc:AlternateContent>
            </w:r>
            <w:r w:rsidR="002F73E2"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87F1F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17CDC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2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FF165" w14:textId="7777777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4D200BAA" w14:textId="77777777" w:rsidTr="007A1E8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E13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賠償義務機關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676D" w14:textId="65DD1957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A8AC6" w14:textId="4CE770B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AC76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80B3BAB" w14:textId="77777777" w:rsidTr="007A1E80">
        <w:trPr>
          <w:trHeight w:val="945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C4568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請求權人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A005" w14:textId="29E00C9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A8F40" w14:textId="6E220328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763CE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7A43EDC8" w14:textId="77777777" w:rsidTr="007A1E80">
        <w:trPr>
          <w:trHeight w:val="117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C91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法規依據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C4E00" w14:textId="7C89D2B1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9487D" w14:textId="134FEED3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2ED23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2918920F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1562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撥款日期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F10AA" w14:textId="092A5E72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2F35" w14:textId="4E64B96D" w:rsidR="002F73E2" w:rsidRPr="00496EEA" w:rsidRDefault="002F73E2" w:rsidP="00A31D1A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230236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63AE2E8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0505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賠償金額（元）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53CC" w14:textId="7DD3018E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CC825" w14:textId="3975F8B5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972A33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19F438E" w14:textId="77777777" w:rsidTr="007A1E80">
        <w:trPr>
          <w:trHeight w:val="930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FCC33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賠償方式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AC46" w14:textId="5E16109D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2DB10" w14:textId="22EFA192" w:rsidR="002F73E2" w:rsidRPr="00496EEA" w:rsidRDefault="002F73E2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1AC25D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  <w:tr w:rsidR="002F73E2" w:rsidRPr="00496EEA" w14:paraId="09E61680" w14:textId="77777777" w:rsidTr="007A1E80">
        <w:trPr>
          <w:trHeight w:val="4827"/>
        </w:trPr>
        <w:tc>
          <w:tcPr>
            <w:tcW w:w="2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42ED" w14:textId="77777777" w:rsidR="002F73E2" w:rsidRPr="00496EEA" w:rsidRDefault="002F73E2" w:rsidP="002F73E2">
            <w:pPr>
              <w:spacing w:line="240" w:lineRule="auto"/>
              <w:jc w:val="distribute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案情摘要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5B9C" w14:textId="7A45CAD3" w:rsidR="002F73E2" w:rsidRPr="00496EEA" w:rsidRDefault="002F73E2" w:rsidP="002F73E2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248FE" w14:textId="0F88482E" w:rsidR="002F73E2" w:rsidRPr="00496EEA" w:rsidRDefault="002F73E2" w:rsidP="0058476D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D92B" w14:textId="77777777" w:rsidR="002F73E2" w:rsidRPr="00496EEA" w:rsidRDefault="002F73E2" w:rsidP="002F73E2">
            <w:pPr>
              <w:spacing w:line="240" w:lineRule="auto"/>
              <w:jc w:val="left"/>
              <w:rPr>
                <w:rFonts w:ascii="標楷體" w:hAnsi="標楷體" w:cs="新細明體"/>
                <w:kern w:val="0"/>
              </w:rPr>
            </w:pPr>
          </w:p>
        </w:tc>
      </w:tr>
    </w:tbl>
    <w:p w14:paraId="5AF9D1BD" w14:textId="77777777" w:rsidR="002F73E2" w:rsidRPr="00496EEA" w:rsidRDefault="002F73E2"/>
    <w:p w14:paraId="3CF02411" w14:textId="77777777" w:rsidR="002F73E2" w:rsidRPr="00496EEA" w:rsidRDefault="002F73E2">
      <w:r w:rsidRPr="00496EEA">
        <w:br w:type="page"/>
      </w:r>
    </w:p>
    <w:p w14:paraId="63A462EF" w14:textId="77777777" w:rsidR="002F73E2" w:rsidRPr="00496EEA" w:rsidRDefault="002F73E2" w:rsidP="002F73E2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附表3</w:t>
      </w:r>
    </w:p>
    <w:p w14:paraId="347464F5" w14:textId="07817D95" w:rsidR="002F73E2" w:rsidRPr="00496EEA" w:rsidRDefault="000C7449" w:rsidP="00035519">
      <w:pPr>
        <w:jc w:val="distribute"/>
        <w:rPr>
          <w:rFonts w:ascii="標楷體" w:hAnsi="標楷體"/>
          <w:b/>
          <w:sz w:val="32"/>
          <w:szCs w:val="32"/>
        </w:rPr>
      </w:pPr>
      <w:r w:rsidRPr="000C7449">
        <w:rPr>
          <w:rFonts w:ascii="標楷體" w:hAnsi="標楷體" w:hint="eastAsia"/>
          <w:b/>
          <w:sz w:val="32"/>
          <w:szCs w:val="32"/>
        </w:rPr>
        <w:t>桃園市政府觀光旅遊局</w:t>
      </w:r>
      <w:r w:rsidR="002F73E2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10</w:t>
      </w:r>
      <w:r w:rsidR="002F73E2" w:rsidRPr="00496EEA">
        <w:rPr>
          <w:rFonts w:ascii="標楷體" w:hAnsi="標楷體" w:hint="eastAsia"/>
          <w:b/>
          <w:sz w:val="32"/>
          <w:szCs w:val="32"/>
        </w:rPr>
        <w:t>年1月至</w:t>
      </w:r>
      <w:r w:rsidR="00E85888">
        <w:rPr>
          <w:rFonts w:ascii="標楷體" w:hAnsi="標楷體" w:hint="eastAsia"/>
          <w:b/>
          <w:sz w:val="32"/>
          <w:szCs w:val="32"/>
        </w:rPr>
        <w:t>12</w:t>
      </w:r>
      <w:r w:rsidR="002F73E2" w:rsidRPr="00496EEA">
        <w:rPr>
          <w:rFonts w:ascii="標楷體" w:hAnsi="標楷體" w:hint="eastAsia"/>
          <w:b/>
          <w:sz w:val="32"/>
          <w:szCs w:val="32"/>
        </w:rPr>
        <w:t>月</w:t>
      </w:r>
      <w:r w:rsidR="00B607A0" w:rsidRPr="00496EEA">
        <w:rPr>
          <w:rFonts w:ascii="標楷體" w:hAnsi="標楷體" w:hint="eastAsia"/>
          <w:b/>
          <w:sz w:val="32"/>
          <w:szCs w:val="32"/>
        </w:rPr>
        <w:t>求償情形</w:t>
      </w:r>
      <w:r w:rsidR="002F73E2" w:rsidRPr="00496EEA">
        <w:rPr>
          <w:rFonts w:ascii="標楷體" w:hAnsi="標楷體" w:hint="eastAsia"/>
          <w:b/>
          <w:sz w:val="32"/>
          <w:szCs w:val="32"/>
        </w:rPr>
        <w:t>統計表</w:t>
      </w:r>
    </w:p>
    <w:tbl>
      <w:tblPr>
        <w:tblW w:w="908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8"/>
        <w:gridCol w:w="2334"/>
        <w:gridCol w:w="1523"/>
        <w:gridCol w:w="1524"/>
        <w:gridCol w:w="1524"/>
        <w:gridCol w:w="1524"/>
      </w:tblGrid>
      <w:tr w:rsidR="00496EEA" w:rsidRPr="00496EEA" w14:paraId="7F840CBB" w14:textId="77777777" w:rsidTr="00257DE8">
        <w:trPr>
          <w:trHeight w:val="780"/>
        </w:trPr>
        <w:tc>
          <w:tcPr>
            <w:tcW w:w="658" w:type="dxa"/>
            <w:shd w:val="clear" w:color="auto" w:fill="auto"/>
            <w:noWrap/>
            <w:vAlign w:val="center"/>
            <w:hideMark/>
          </w:tcPr>
          <w:p w14:paraId="7051E7B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編號</w:t>
            </w:r>
          </w:p>
        </w:tc>
        <w:tc>
          <w:tcPr>
            <w:tcW w:w="2334" w:type="dxa"/>
            <w:shd w:val="clear" w:color="auto" w:fill="auto"/>
            <w:noWrap/>
            <w:vAlign w:val="center"/>
            <w:hideMark/>
          </w:tcPr>
          <w:p w14:paraId="11323F3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案由</w:t>
            </w:r>
          </w:p>
        </w:tc>
        <w:tc>
          <w:tcPr>
            <w:tcW w:w="1523" w:type="dxa"/>
            <w:shd w:val="clear" w:color="auto" w:fill="auto"/>
            <w:vAlign w:val="center"/>
            <w:hideMark/>
          </w:tcPr>
          <w:p w14:paraId="4FB06A5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DEB5B8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求償總金額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923031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1F395F6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日期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70E673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求償獲賠</w:t>
            </w:r>
          </w:p>
          <w:p w14:paraId="7E9A4633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金額</w:t>
            </w:r>
          </w:p>
        </w:tc>
      </w:tr>
      <w:tr w:rsidR="00496EEA" w:rsidRPr="00496EEA" w14:paraId="30A264F6" w14:textId="77777777" w:rsidTr="00551F12">
        <w:trPr>
          <w:trHeight w:val="1950"/>
        </w:trPr>
        <w:tc>
          <w:tcPr>
            <w:tcW w:w="658" w:type="dxa"/>
            <w:shd w:val="clear" w:color="auto" w:fill="auto"/>
            <w:vAlign w:val="center"/>
            <w:hideMark/>
          </w:tcPr>
          <w:p w14:paraId="07E96C0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  <w:r w:rsidRPr="00496EEA">
              <w:rPr>
                <w:rFonts w:ascii="標楷體" w:hAnsi="標楷體" w:cs="新細明體" w:hint="eastAsia"/>
                <w:kern w:val="0"/>
              </w:rPr>
              <w:t>1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20E21965" w14:textId="00FB1B84" w:rsidR="00257DE8" w:rsidRPr="00496EEA" w:rsidRDefault="00551F12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5B3513" wp14:editId="7D93D99B">
                      <wp:simplePos x="0" y="0"/>
                      <wp:positionH relativeFrom="column">
                        <wp:posOffset>-7768</wp:posOffset>
                      </wp:positionH>
                      <wp:positionV relativeFrom="paragraph">
                        <wp:posOffset>-2349</wp:posOffset>
                      </wp:positionV>
                      <wp:extent cx="5326912" cy="7453423"/>
                      <wp:effectExtent l="0" t="0" r="26670" b="3365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326912" cy="745342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849A7CB" id="直線接點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-.2pt" to="418.85pt,5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" strokecolor="#4579b8 [3044]"/>
                  </w:pict>
                </mc:Fallback>
              </mc:AlternateConten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CF4EACC" w14:textId="147220E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AE042F0" w14:textId="1F1C1C30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874DF30" w14:textId="20F982D0" w:rsidR="00257DE8" w:rsidRPr="00496EEA" w:rsidRDefault="00257DE8" w:rsidP="00E52999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A2DA6E" w14:textId="2110EA4E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63347AFA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107F14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8C02EAD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4FCB5C51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7A1757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824B24C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2D8D371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D758740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6F5EBC5B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206CF2B6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EA7E924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AA7C65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170132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39A9C92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5B9E2A68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70D25F9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51AB012C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858C7A2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70EF52B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846020A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0C90A5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496EEA" w:rsidRPr="00496EEA" w14:paraId="04B99831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DCDB537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37ADEC3A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264C4078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5651F570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2141AC3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6F78B4B6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257DE8" w:rsidRPr="00496EEA" w14:paraId="59FDBCE5" w14:textId="77777777" w:rsidTr="00257DE8">
        <w:trPr>
          <w:trHeight w:val="1950"/>
        </w:trPr>
        <w:tc>
          <w:tcPr>
            <w:tcW w:w="658" w:type="dxa"/>
            <w:shd w:val="clear" w:color="auto" w:fill="auto"/>
            <w:vAlign w:val="center"/>
          </w:tcPr>
          <w:p w14:paraId="5F103CD5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2334" w:type="dxa"/>
            <w:shd w:val="clear" w:color="auto" w:fill="auto"/>
            <w:vAlign w:val="center"/>
          </w:tcPr>
          <w:p w14:paraId="0CFA9797" w14:textId="77777777" w:rsidR="00257DE8" w:rsidRPr="00496EEA" w:rsidRDefault="00257DE8" w:rsidP="00257DE8">
            <w:pPr>
              <w:spacing w:line="240" w:lineRule="auto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14:paraId="04963807" w14:textId="77777777" w:rsidR="00257DE8" w:rsidRPr="00496EEA" w:rsidRDefault="00257DE8" w:rsidP="00257DE8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11F0128D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420472EE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3FB9E7C8" w14:textId="77777777" w:rsidR="00257DE8" w:rsidRPr="00496EEA" w:rsidRDefault="00257DE8" w:rsidP="002F73E2">
            <w:pPr>
              <w:spacing w:line="240" w:lineRule="auto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</w:tbl>
    <w:p w14:paraId="764483D7" w14:textId="77777777" w:rsidR="00883C1E" w:rsidRPr="00496EEA" w:rsidRDefault="00883C1E" w:rsidP="002F73E2">
      <w:pPr>
        <w:jc w:val="center"/>
        <w:rPr>
          <w:rFonts w:ascii="標楷體" w:hAnsi="標楷體"/>
          <w:b/>
          <w:sz w:val="32"/>
          <w:szCs w:val="32"/>
        </w:rPr>
      </w:pPr>
    </w:p>
    <w:p w14:paraId="3D82C977" w14:textId="2721DB57" w:rsidR="001F4D66" w:rsidRDefault="001F4D66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8E85645" w14:textId="77777777" w:rsidR="000C7449" w:rsidRPr="00496EEA" w:rsidRDefault="000C7449" w:rsidP="001F4D66">
      <w:pPr>
        <w:spacing w:line="320" w:lineRule="exact"/>
        <w:jc w:val="left"/>
        <w:rPr>
          <w:rFonts w:ascii="標楷體" w:hAnsi="標楷體"/>
          <w:b/>
          <w:bCs/>
          <w:sz w:val="20"/>
          <w:szCs w:val="20"/>
        </w:rPr>
      </w:pPr>
    </w:p>
    <w:p w14:paraId="5D77A588" w14:textId="77777777" w:rsidR="001F4D66" w:rsidRPr="00496EEA" w:rsidRDefault="001F4D66" w:rsidP="001F4D66">
      <w:pPr>
        <w:spacing w:line="320" w:lineRule="exact"/>
        <w:jc w:val="left"/>
      </w:pPr>
      <w:r w:rsidRPr="00496EEA">
        <w:rPr>
          <w:rFonts w:ascii="標楷體" w:hAnsi="標楷體" w:hint="eastAsia"/>
          <w:b/>
          <w:bCs/>
          <w:sz w:val="20"/>
          <w:szCs w:val="20"/>
        </w:rPr>
        <w:lastRenderedPageBreak/>
        <w:t>附表4</w:t>
      </w:r>
    </w:p>
    <w:p w14:paraId="5216414D" w14:textId="1CDE5301" w:rsidR="00883C1E" w:rsidRPr="00496EEA" w:rsidRDefault="000C7449" w:rsidP="001F4D66">
      <w:pPr>
        <w:widowControl w:val="0"/>
        <w:spacing w:line="240" w:lineRule="auto"/>
        <w:jc w:val="distribute"/>
        <w:rPr>
          <w:rFonts w:ascii="標楷體" w:hAnsi="標楷體"/>
          <w:sz w:val="32"/>
          <w:szCs w:val="32"/>
        </w:rPr>
      </w:pPr>
      <w:r w:rsidRPr="000C7449">
        <w:rPr>
          <w:rFonts w:ascii="標楷體" w:hAnsi="標楷體" w:hint="eastAsia"/>
          <w:b/>
          <w:sz w:val="32"/>
          <w:szCs w:val="32"/>
        </w:rPr>
        <w:t>桃園市政府觀光旅遊局</w:t>
      </w:r>
      <w:r w:rsidR="00035519" w:rsidRPr="00496EEA">
        <w:rPr>
          <w:rFonts w:ascii="標楷體" w:hAnsi="標楷體" w:hint="eastAsia"/>
          <w:b/>
          <w:sz w:val="32"/>
          <w:szCs w:val="32"/>
        </w:rPr>
        <w:t>1</w:t>
      </w:r>
      <w:r w:rsidR="00B16CB9">
        <w:rPr>
          <w:rFonts w:ascii="標楷體" w:hAnsi="標楷體"/>
          <w:b/>
          <w:sz w:val="32"/>
          <w:szCs w:val="32"/>
        </w:rPr>
        <w:t>10</w:t>
      </w:r>
      <w:r w:rsidR="00035519" w:rsidRPr="00496EEA">
        <w:rPr>
          <w:rFonts w:ascii="標楷體" w:hAnsi="標楷體" w:hint="eastAsia"/>
          <w:b/>
          <w:sz w:val="32"/>
          <w:szCs w:val="32"/>
        </w:rPr>
        <w:t>年1月至</w:t>
      </w:r>
      <w:r w:rsidR="00E85888">
        <w:rPr>
          <w:rFonts w:ascii="標楷體" w:hAnsi="標楷體" w:hint="eastAsia"/>
          <w:b/>
          <w:sz w:val="32"/>
          <w:szCs w:val="32"/>
        </w:rPr>
        <w:t>12</w:t>
      </w:r>
      <w:r w:rsidR="00035519" w:rsidRPr="00496EEA">
        <w:rPr>
          <w:rFonts w:ascii="標楷體" w:hAnsi="標楷體" w:hint="eastAsia"/>
          <w:b/>
          <w:sz w:val="32"/>
          <w:szCs w:val="32"/>
        </w:rPr>
        <w:t>月</w:t>
      </w:r>
      <w:r w:rsidR="00883C1E" w:rsidRPr="00496EEA">
        <w:rPr>
          <w:rFonts w:ascii="標楷體" w:hAnsi="標楷體" w:hint="eastAsia"/>
          <w:b/>
          <w:sz w:val="32"/>
          <w:szCs w:val="32"/>
        </w:rPr>
        <w:t>國家賠償事件清冊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7"/>
        <w:gridCol w:w="610"/>
        <w:gridCol w:w="563"/>
        <w:gridCol w:w="766"/>
        <w:gridCol w:w="1060"/>
        <w:gridCol w:w="2908"/>
        <w:gridCol w:w="2056"/>
        <w:gridCol w:w="943"/>
        <w:gridCol w:w="283"/>
      </w:tblGrid>
      <w:tr w:rsidR="00496EEA" w:rsidRPr="00496EEA" w14:paraId="26360208" w14:textId="77777777" w:rsidTr="00816C95">
        <w:trPr>
          <w:cantSplit/>
          <w:trHeight w:val="1010"/>
          <w:jc w:val="center"/>
        </w:trPr>
        <w:tc>
          <w:tcPr>
            <w:tcW w:w="587" w:type="dxa"/>
            <w:vAlign w:val="center"/>
          </w:tcPr>
          <w:p w14:paraId="3AD3FA3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序號</w:t>
            </w:r>
          </w:p>
        </w:tc>
        <w:tc>
          <w:tcPr>
            <w:tcW w:w="610" w:type="dxa"/>
            <w:vAlign w:val="center"/>
          </w:tcPr>
          <w:p w14:paraId="7133089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受理</w:t>
            </w:r>
          </w:p>
          <w:p w14:paraId="4DDE59C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機關</w:t>
            </w:r>
          </w:p>
        </w:tc>
        <w:tc>
          <w:tcPr>
            <w:tcW w:w="563" w:type="dxa"/>
            <w:vAlign w:val="center"/>
          </w:tcPr>
          <w:p w14:paraId="66282DE4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原因</w:t>
            </w:r>
          </w:p>
        </w:tc>
        <w:tc>
          <w:tcPr>
            <w:tcW w:w="766" w:type="dxa"/>
            <w:vAlign w:val="center"/>
          </w:tcPr>
          <w:p w14:paraId="2E757FE9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日期文號</w:t>
            </w:r>
          </w:p>
        </w:tc>
        <w:tc>
          <w:tcPr>
            <w:tcW w:w="1060" w:type="dxa"/>
            <w:vAlign w:val="center"/>
          </w:tcPr>
          <w:p w14:paraId="6CB8DFB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請求權人</w:t>
            </w:r>
          </w:p>
        </w:tc>
        <w:tc>
          <w:tcPr>
            <w:tcW w:w="2908" w:type="dxa"/>
            <w:vAlign w:val="center"/>
          </w:tcPr>
          <w:p w14:paraId="0B6A5F2C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事　　　由</w:t>
            </w:r>
          </w:p>
        </w:tc>
        <w:tc>
          <w:tcPr>
            <w:tcW w:w="2056" w:type="dxa"/>
            <w:vAlign w:val="center"/>
          </w:tcPr>
          <w:p w14:paraId="0AD1D4C2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處理情形</w:t>
            </w:r>
          </w:p>
          <w:p w14:paraId="2EDBCBAD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00" w:lineRule="exact"/>
              <w:rPr>
                <w:rFonts w:ascii="標楷體" w:hAnsi="標楷體"/>
                <w:sz w:val="20"/>
                <w:szCs w:val="20"/>
              </w:rPr>
            </w:pPr>
            <w:r w:rsidRPr="00496EEA">
              <w:rPr>
                <w:rFonts w:ascii="標楷體" w:hAnsi="標楷體" w:hint="eastAsia"/>
                <w:sz w:val="20"/>
                <w:szCs w:val="20"/>
              </w:rPr>
              <w:t>(請註明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結案日期文號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；訴訟案件請註明</w:t>
            </w:r>
            <w:r w:rsidRPr="00A31D1A">
              <w:rPr>
                <w:rFonts w:ascii="標楷體" w:hAnsi="標楷體" w:hint="eastAsia"/>
                <w:color w:val="FF0000"/>
                <w:sz w:val="20"/>
                <w:szCs w:val="20"/>
              </w:rPr>
              <w:t>裁判字號或訴訟進度</w:t>
            </w:r>
            <w:r w:rsidRPr="00496EEA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943" w:type="dxa"/>
            <w:vAlign w:val="center"/>
          </w:tcPr>
          <w:p w14:paraId="19472413" w14:textId="77777777" w:rsidR="00816C95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賠償</w:t>
            </w:r>
            <w:r w:rsidR="00CB2468" w:rsidRPr="00496EEA">
              <w:rPr>
                <w:rFonts w:ascii="標楷體" w:hAnsi="標楷體" w:hint="eastAsia"/>
                <w:sz w:val="24"/>
                <w:szCs w:val="24"/>
              </w:rPr>
              <w:t>或和解</w:t>
            </w:r>
          </w:p>
          <w:p w14:paraId="41218457" w14:textId="24818E91" w:rsidR="000D6CCA" w:rsidRPr="00496EEA" w:rsidRDefault="000D6CCA" w:rsidP="00816C95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金額</w:t>
            </w:r>
          </w:p>
        </w:tc>
        <w:tc>
          <w:tcPr>
            <w:tcW w:w="283" w:type="dxa"/>
            <w:vAlign w:val="center"/>
          </w:tcPr>
          <w:p w14:paraId="3DDEC4F0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exact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備註</w:t>
            </w:r>
          </w:p>
        </w:tc>
      </w:tr>
      <w:tr w:rsidR="00496EEA" w:rsidRPr="00496EEA" w14:paraId="3C19EF18" w14:textId="77777777" w:rsidTr="00816C95">
        <w:trPr>
          <w:cantSplit/>
          <w:trHeight w:val="1596"/>
          <w:jc w:val="center"/>
        </w:trPr>
        <w:tc>
          <w:tcPr>
            <w:tcW w:w="587" w:type="dxa"/>
          </w:tcPr>
          <w:p w14:paraId="00F8B464" w14:textId="3FFCE15B" w:rsidR="000D6CCA" w:rsidRPr="00496EEA" w:rsidRDefault="00073FDB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5E3566" wp14:editId="5B9AA355">
                      <wp:simplePos x="0" y="0"/>
                      <wp:positionH relativeFrom="column">
                        <wp:posOffset>-2939</wp:posOffset>
                      </wp:positionH>
                      <wp:positionV relativeFrom="paragraph">
                        <wp:posOffset>12272</wp:posOffset>
                      </wp:positionV>
                      <wp:extent cx="6156251" cy="7442790"/>
                      <wp:effectExtent l="0" t="0" r="35560" b="2540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156251" cy="744279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E9CD18" id="直線接點 3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.95pt" to="484.5pt,5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" strokecolor="#4579b8 [3044]"/>
                  </w:pict>
                </mc:Fallback>
              </mc:AlternateContent>
            </w:r>
            <w:r w:rsidR="000D6CCA" w:rsidRPr="00496EEA">
              <w:rPr>
                <w:rFonts w:ascii="標楷體" w:hAnsi="標楷體" w:hint="eastAsia"/>
                <w:sz w:val="24"/>
                <w:szCs w:val="24"/>
              </w:rPr>
              <w:t>1</w:t>
            </w:r>
          </w:p>
        </w:tc>
        <w:tc>
          <w:tcPr>
            <w:tcW w:w="610" w:type="dxa"/>
          </w:tcPr>
          <w:p w14:paraId="602D1EBE" w14:textId="22DBA88B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0144A1" w14:textId="29EDCCEF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51B29F1E" w14:textId="7D11AB83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4C8F1871" w14:textId="6DE81F9D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8A97906" w14:textId="17AD4977" w:rsidR="000D6CCA" w:rsidRPr="00496EEA" w:rsidRDefault="000D6CCA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0894AA15" w14:textId="3AA99B08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A4DA55F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1FCDFAC4" w14:textId="37BF22DF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496EEA" w:rsidRPr="00496EEA" w14:paraId="1371BBA2" w14:textId="77777777" w:rsidTr="00816C95">
        <w:trPr>
          <w:cantSplit/>
          <w:trHeight w:val="1699"/>
          <w:jc w:val="center"/>
        </w:trPr>
        <w:tc>
          <w:tcPr>
            <w:tcW w:w="587" w:type="dxa"/>
          </w:tcPr>
          <w:p w14:paraId="49F646E8" w14:textId="77777777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2</w:t>
            </w:r>
          </w:p>
        </w:tc>
        <w:tc>
          <w:tcPr>
            <w:tcW w:w="610" w:type="dxa"/>
          </w:tcPr>
          <w:p w14:paraId="080B0E4C" w14:textId="2F1B4A9D" w:rsidR="000D6CCA" w:rsidRPr="00496EEA" w:rsidRDefault="000D6CCA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2B302F2F" w14:textId="38A86444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28EF30A" w14:textId="0C6FD0C2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10EC615" w14:textId="09AEA800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5ED212C8" w14:textId="345DB327" w:rsidR="000D6CCA" w:rsidRPr="00496EEA" w:rsidRDefault="000D6CCA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3C2765F0" w14:textId="3FF4FB69" w:rsidR="000D6CCA" w:rsidRPr="00496EEA" w:rsidRDefault="000D6CCA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E7E7583" w14:textId="5652C24E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46F0DCF" w14:textId="5FDDAD6B" w:rsidR="000D6CCA" w:rsidRPr="00496EEA" w:rsidRDefault="000D6CCA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5BAF726D" w14:textId="77777777" w:rsidTr="00816C95">
        <w:trPr>
          <w:cantSplit/>
          <w:trHeight w:val="1620"/>
          <w:jc w:val="center"/>
        </w:trPr>
        <w:tc>
          <w:tcPr>
            <w:tcW w:w="587" w:type="dxa"/>
          </w:tcPr>
          <w:p w14:paraId="0D37EBE1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3</w:t>
            </w:r>
          </w:p>
        </w:tc>
        <w:tc>
          <w:tcPr>
            <w:tcW w:w="610" w:type="dxa"/>
          </w:tcPr>
          <w:p w14:paraId="3560C8CB" w14:textId="08D2BBA0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D03D41C" w14:textId="33922644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76ED1122" w14:textId="00F78ABD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FB732D1" w14:textId="66590A93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2258AAA" w14:textId="5476A306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654576A5" w14:textId="26D85662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34E57E72" w14:textId="32A9601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6330A178" w14:textId="450A2E92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099513EC" w14:textId="77777777" w:rsidTr="00816C95">
        <w:trPr>
          <w:cantSplit/>
          <w:trHeight w:val="1707"/>
          <w:jc w:val="center"/>
        </w:trPr>
        <w:tc>
          <w:tcPr>
            <w:tcW w:w="587" w:type="dxa"/>
          </w:tcPr>
          <w:p w14:paraId="74C5A6C5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4</w:t>
            </w:r>
          </w:p>
        </w:tc>
        <w:tc>
          <w:tcPr>
            <w:tcW w:w="610" w:type="dxa"/>
          </w:tcPr>
          <w:p w14:paraId="5D9BD856" w14:textId="0D83794E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3EC7565A" w14:textId="27BCB549" w:rsidR="008F5BFC" w:rsidRPr="00496EEA" w:rsidRDefault="008F5BFC" w:rsidP="006E63A3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0487EE2" w14:textId="285032E1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783862D0" w14:textId="44345FE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633C70B" w14:textId="60309E43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2B67AE10" w14:textId="6F81C35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438D7713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251DF6E2" w14:textId="17749B98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D7F5E7D" w14:textId="77777777" w:rsidTr="00816C95">
        <w:trPr>
          <w:cantSplit/>
          <w:trHeight w:val="2527"/>
          <w:jc w:val="center"/>
        </w:trPr>
        <w:tc>
          <w:tcPr>
            <w:tcW w:w="587" w:type="dxa"/>
          </w:tcPr>
          <w:p w14:paraId="3729F3B7" w14:textId="77777777" w:rsidR="008F5BFC" w:rsidRPr="00496EEA" w:rsidRDefault="008F5BFC" w:rsidP="00CF158D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 w:rsidRPr="00496EEA">
              <w:rPr>
                <w:rFonts w:ascii="標楷體" w:hAnsi="標楷體" w:hint="eastAsia"/>
                <w:sz w:val="24"/>
                <w:szCs w:val="24"/>
              </w:rPr>
              <w:t>5</w:t>
            </w:r>
          </w:p>
        </w:tc>
        <w:tc>
          <w:tcPr>
            <w:tcW w:w="610" w:type="dxa"/>
          </w:tcPr>
          <w:p w14:paraId="5F77890C" w14:textId="197B546A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07D17BD6" w14:textId="2A870945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0A88787E" w14:textId="372F3EBF" w:rsidR="008F5BFC" w:rsidRPr="00496EEA" w:rsidRDefault="008F5BFC" w:rsidP="00E52999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308332A5" w14:textId="66BE8CDF" w:rsidR="008F5BFC" w:rsidRPr="00496EEA" w:rsidRDefault="008F5BFC" w:rsidP="00312CDE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343AB89D" w14:textId="11E058E2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4BC91C40" w14:textId="709B5387" w:rsidR="008F5BFC" w:rsidRPr="00496EEA" w:rsidRDefault="008F5BFC" w:rsidP="008915BA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7D4DAC72" w14:textId="055A3476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2"/>
                <w:szCs w:val="22"/>
              </w:rPr>
            </w:pPr>
          </w:p>
        </w:tc>
        <w:tc>
          <w:tcPr>
            <w:tcW w:w="283" w:type="dxa"/>
          </w:tcPr>
          <w:p w14:paraId="7A4AAA97" w14:textId="07D15944" w:rsidR="008F5BFC" w:rsidRPr="00496EEA" w:rsidRDefault="008F5BFC" w:rsidP="00312CDE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  <w:tr w:rsidR="008F5BFC" w:rsidRPr="00496EEA" w14:paraId="1426101B" w14:textId="77777777" w:rsidTr="00816C95">
        <w:trPr>
          <w:cantSplit/>
          <w:trHeight w:val="2562"/>
          <w:jc w:val="center"/>
        </w:trPr>
        <w:tc>
          <w:tcPr>
            <w:tcW w:w="587" w:type="dxa"/>
          </w:tcPr>
          <w:p w14:paraId="3A58B02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  <w:r>
              <w:rPr>
                <w:rFonts w:ascii="標楷體" w:hAnsi="標楷體" w:hint="eastAsia"/>
                <w:sz w:val="24"/>
                <w:szCs w:val="24"/>
              </w:rPr>
              <w:t>6</w:t>
            </w:r>
          </w:p>
        </w:tc>
        <w:tc>
          <w:tcPr>
            <w:tcW w:w="610" w:type="dxa"/>
          </w:tcPr>
          <w:p w14:paraId="776AEB0F" w14:textId="1960D104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563" w:type="dxa"/>
          </w:tcPr>
          <w:p w14:paraId="5BC89A4E" w14:textId="1F40F0C1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766" w:type="dxa"/>
          </w:tcPr>
          <w:p w14:paraId="39D485EB" w14:textId="4062897A" w:rsidR="008F5BFC" w:rsidRPr="00496EEA" w:rsidRDefault="008F5BFC" w:rsidP="008F5BFC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1060" w:type="dxa"/>
          </w:tcPr>
          <w:p w14:paraId="29224B35" w14:textId="78B7DB3C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908" w:type="dxa"/>
          </w:tcPr>
          <w:p w14:paraId="23AC0AFE" w14:textId="15ABBE7F" w:rsidR="008F5BFC" w:rsidRPr="00496EEA" w:rsidRDefault="008F5BFC" w:rsidP="0058476D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056" w:type="dxa"/>
          </w:tcPr>
          <w:p w14:paraId="1A2E8AD7" w14:textId="70F582E7" w:rsidR="008F5BFC" w:rsidRPr="00496EEA" w:rsidRDefault="008F5BFC" w:rsidP="00CB2468">
            <w:pPr>
              <w:widowControl w:val="0"/>
              <w:adjustRightInd w:val="0"/>
              <w:snapToGrid w:val="0"/>
              <w:spacing w:line="0" w:lineRule="atLeas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943" w:type="dxa"/>
          </w:tcPr>
          <w:p w14:paraId="06912869" w14:textId="77777777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left"/>
              <w:rPr>
                <w:rFonts w:ascii="標楷體" w:hAnsi="標楷體"/>
                <w:sz w:val="24"/>
                <w:szCs w:val="24"/>
              </w:rPr>
            </w:pPr>
          </w:p>
        </w:tc>
        <w:tc>
          <w:tcPr>
            <w:tcW w:w="283" w:type="dxa"/>
          </w:tcPr>
          <w:p w14:paraId="56624CB8" w14:textId="2B6230C3" w:rsidR="008F5BFC" w:rsidRPr="00496EEA" w:rsidRDefault="008F5BFC" w:rsidP="00CB2468">
            <w:pPr>
              <w:widowControl w:val="0"/>
              <w:adjustRightInd w:val="0"/>
              <w:snapToGrid w:val="0"/>
              <w:spacing w:line="240" w:lineRule="auto"/>
              <w:jc w:val="center"/>
              <w:rPr>
                <w:rFonts w:ascii="標楷體" w:hAnsi="標楷體"/>
                <w:sz w:val="24"/>
                <w:szCs w:val="24"/>
              </w:rPr>
            </w:pPr>
          </w:p>
        </w:tc>
      </w:tr>
    </w:tbl>
    <w:p w14:paraId="13448672" w14:textId="77777777" w:rsidR="002F73E2" w:rsidRPr="00496EEA" w:rsidRDefault="002F73E2" w:rsidP="00B54290">
      <w:pPr>
        <w:jc w:val="center"/>
        <w:rPr>
          <w:rFonts w:ascii="標楷體" w:hAnsi="標楷體"/>
          <w:b/>
          <w:sz w:val="32"/>
          <w:szCs w:val="32"/>
        </w:rPr>
      </w:pPr>
    </w:p>
    <w:sectPr w:rsidR="002F73E2" w:rsidRPr="00496EEA" w:rsidSect="00190143">
      <w:footerReference w:type="default" r:id="rId6"/>
      <w:pgSz w:w="11906" w:h="16838"/>
      <w:pgMar w:top="851" w:right="1418" w:bottom="851" w:left="1418" w:header="227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E4B0F" w14:textId="77777777" w:rsidR="008E7BB1" w:rsidRDefault="008E7BB1" w:rsidP="00ED0E7B">
      <w:pPr>
        <w:spacing w:line="240" w:lineRule="auto"/>
      </w:pPr>
      <w:r>
        <w:separator/>
      </w:r>
    </w:p>
  </w:endnote>
  <w:endnote w:type="continuationSeparator" w:id="0">
    <w:p w14:paraId="19E222C6" w14:textId="77777777" w:rsidR="008E7BB1" w:rsidRDefault="008E7BB1" w:rsidP="00ED0E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4938012"/>
      <w:docPartObj>
        <w:docPartGallery w:val="Page Numbers (Bottom of Page)"/>
        <w:docPartUnique/>
      </w:docPartObj>
    </w:sdtPr>
    <w:sdtEndPr/>
    <w:sdtContent>
      <w:p w14:paraId="243E6339" w14:textId="77777777" w:rsidR="00190143" w:rsidRDefault="00994672">
        <w:pPr>
          <w:pStyle w:val="a5"/>
          <w:jc w:val="center"/>
        </w:pPr>
        <w:r>
          <w:rPr>
            <w:rFonts w:hint="eastAsia"/>
          </w:rPr>
          <w:t>第</w:t>
        </w:r>
        <w:r w:rsidR="00190143">
          <w:fldChar w:fldCharType="begin"/>
        </w:r>
        <w:r w:rsidR="00190143">
          <w:instrText>PAGE   \* MERGEFORMAT</w:instrText>
        </w:r>
        <w:r w:rsidR="00190143">
          <w:fldChar w:fldCharType="separate"/>
        </w:r>
        <w:r w:rsidR="006E63A3" w:rsidRPr="006E63A3">
          <w:rPr>
            <w:noProof/>
            <w:lang w:val="zh-TW"/>
          </w:rPr>
          <w:t>3</w:t>
        </w:r>
        <w:r w:rsidR="00190143">
          <w:fldChar w:fldCharType="end"/>
        </w:r>
        <w:r>
          <w:rPr>
            <w:rFonts w:hint="eastAsia"/>
          </w:rPr>
          <w:t>頁</w:t>
        </w:r>
      </w:p>
    </w:sdtContent>
  </w:sdt>
  <w:p w14:paraId="0871540F" w14:textId="77777777" w:rsidR="00190143" w:rsidRDefault="00190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0CB42" w14:textId="77777777" w:rsidR="008E7BB1" w:rsidRDefault="008E7BB1" w:rsidP="00ED0E7B">
      <w:pPr>
        <w:spacing w:line="240" w:lineRule="auto"/>
      </w:pPr>
      <w:r>
        <w:separator/>
      </w:r>
    </w:p>
  </w:footnote>
  <w:footnote w:type="continuationSeparator" w:id="0">
    <w:p w14:paraId="104FF255" w14:textId="77777777" w:rsidR="008E7BB1" w:rsidRDefault="008E7BB1" w:rsidP="00ED0E7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F99"/>
    <w:rsid w:val="0000049C"/>
    <w:rsid w:val="00017361"/>
    <w:rsid w:val="00017F8F"/>
    <w:rsid w:val="0002571C"/>
    <w:rsid w:val="00035519"/>
    <w:rsid w:val="0004389E"/>
    <w:rsid w:val="000442BE"/>
    <w:rsid w:val="00073FDB"/>
    <w:rsid w:val="000C7449"/>
    <w:rsid w:val="000D6CCA"/>
    <w:rsid w:val="0010531C"/>
    <w:rsid w:val="0013113A"/>
    <w:rsid w:val="00156D7D"/>
    <w:rsid w:val="00190143"/>
    <w:rsid w:val="001A3D7E"/>
    <w:rsid w:val="001B4301"/>
    <w:rsid w:val="001D33B7"/>
    <w:rsid w:val="001F4D66"/>
    <w:rsid w:val="0024046A"/>
    <w:rsid w:val="00257DE8"/>
    <w:rsid w:val="002650B6"/>
    <w:rsid w:val="00267781"/>
    <w:rsid w:val="00271552"/>
    <w:rsid w:val="002921DE"/>
    <w:rsid w:val="002F73E2"/>
    <w:rsid w:val="00335671"/>
    <w:rsid w:val="00351D5B"/>
    <w:rsid w:val="003A4666"/>
    <w:rsid w:val="003B634C"/>
    <w:rsid w:val="004342E1"/>
    <w:rsid w:val="00496EEA"/>
    <w:rsid w:val="004C459D"/>
    <w:rsid w:val="004D75D8"/>
    <w:rsid w:val="004E1BA9"/>
    <w:rsid w:val="00530805"/>
    <w:rsid w:val="00551F12"/>
    <w:rsid w:val="00553A1B"/>
    <w:rsid w:val="0058476D"/>
    <w:rsid w:val="005C075C"/>
    <w:rsid w:val="005E29C5"/>
    <w:rsid w:val="005E3224"/>
    <w:rsid w:val="0069369C"/>
    <w:rsid w:val="006947CD"/>
    <w:rsid w:val="006B6FDA"/>
    <w:rsid w:val="006C1FDB"/>
    <w:rsid w:val="006D4A07"/>
    <w:rsid w:val="006E63A3"/>
    <w:rsid w:val="007003B4"/>
    <w:rsid w:val="00707468"/>
    <w:rsid w:val="00730C19"/>
    <w:rsid w:val="00745F99"/>
    <w:rsid w:val="00766E94"/>
    <w:rsid w:val="00793F67"/>
    <w:rsid w:val="007A1E80"/>
    <w:rsid w:val="007A4D01"/>
    <w:rsid w:val="007E3633"/>
    <w:rsid w:val="00816C95"/>
    <w:rsid w:val="00833DE6"/>
    <w:rsid w:val="00851637"/>
    <w:rsid w:val="00883C1E"/>
    <w:rsid w:val="008915BA"/>
    <w:rsid w:val="008918DB"/>
    <w:rsid w:val="008B68E3"/>
    <w:rsid w:val="008E7BB1"/>
    <w:rsid w:val="008F5BFC"/>
    <w:rsid w:val="0090074F"/>
    <w:rsid w:val="009071E8"/>
    <w:rsid w:val="00984CD4"/>
    <w:rsid w:val="00994672"/>
    <w:rsid w:val="009A3B89"/>
    <w:rsid w:val="009D1F95"/>
    <w:rsid w:val="00A07D4A"/>
    <w:rsid w:val="00A24845"/>
    <w:rsid w:val="00A31D1A"/>
    <w:rsid w:val="00A354AF"/>
    <w:rsid w:val="00A86C2C"/>
    <w:rsid w:val="00AA2E22"/>
    <w:rsid w:val="00AE500E"/>
    <w:rsid w:val="00AF3F22"/>
    <w:rsid w:val="00B16CB9"/>
    <w:rsid w:val="00B31500"/>
    <w:rsid w:val="00B453E4"/>
    <w:rsid w:val="00B54290"/>
    <w:rsid w:val="00B607A0"/>
    <w:rsid w:val="00B72B35"/>
    <w:rsid w:val="00B73BE5"/>
    <w:rsid w:val="00B9407B"/>
    <w:rsid w:val="00BA16C0"/>
    <w:rsid w:val="00BB5273"/>
    <w:rsid w:val="00BD36FF"/>
    <w:rsid w:val="00C07841"/>
    <w:rsid w:val="00C25D54"/>
    <w:rsid w:val="00C52DB5"/>
    <w:rsid w:val="00C9436A"/>
    <w:rsid w:val="00CB2468"/>
    <w:rsid w:val="00CD44E1"/>
    <w:rsid w:val="00CE3928"/>
    <w:rsid w:val="00D54528"/>
    <w:rsid w:val="00D628D5"/>
    <w:rsid w:val="00D92417"/>
    <w:rsid w:val="00E05E0B"/>
    <w:rsid w:val="00E23E42"/>
    <w:rsid w:val="00E24CF3"/>
    <w:rsid w:val="00E26BF3"/>
    <w:rsid w:val="00E43D80"/>
    <w:rsid w:val="00E52999"/>
    <w:rsid w:val="00E64834"/>
    <w:rsid w:val="00E85888"/>
    <w:rsid w:val="00ED0E7B"/>
    <w:rsid w:val="00ED5BA4"/>
    <w:rsid w:val="00ED6235"/>
    <w:rsid w:val="00EF67E1"/>
    <w:rsid w:val="00F06FB6"/>
    <w:rsid w:val="00F4248E"/>
    <w:rsid w:val="00FB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641EF7"/>
  <w15:docId w15:val="{BFBC015A-4F1C-47D3-AAB0-E8B8B8B4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8"/>
        <w:szCs w:val="28"/>
        <w:lang w:val="en-US" w:eastAsia="zh-TW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0E7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0E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0E7B"/>
    <w:rPr>
      <w:sz w:val="20"/>
      <w:szCs w:val="20"/>
    </w:rPr>
  </w:style>
  <w:style w:type="paragraph" w:styleId="a7">
    <w:name w:val="No Spacing"/>
    <w:uiPriority w:val="1"/>
    <w:qFormat/>
    <w:rsid w:val="00766E94"/>
    <w:pPr>
      <w:spacing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F73E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7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周新桂</cp:lastModifiedBy>
  <cp:revision>3</cp:revision>
  <cp:lastPrinted>2021-06-15T02:02:00Z</cp:lastPrinted>
  <dcterms:created xsi:type="dcterms:W3CDTF">2021-12-20T01:06:00Z</dcterms:created>
  <dcterms:modified xsi:type="dcterms:W3CDTF">2021-12-20T01:06:00Z</dcterms:modified>
</cp:coreProperties>
</file>