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D" w:rsidRDefault="00522214"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晉武帝曾經問大臣劉毅：「我可以比得上漢朝哪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個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皇帝啊？」劉毅答說：「我看陛下和東漢的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、靈二帝差不多。」本來晉武帝是希望劉毅把他比擬為漢高祖或漢光武帝，便說：「我平定了東吳，統一天下，並且一心想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做明君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，你把我比成那亡國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的末帝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，太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過份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了吧？」劉毅接著說：「漢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、靈二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帝把賣官鬻爵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的錢，都交入國庫，而您卻把賣得的錢裝進自己的私庫，這點您就比不上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、靈二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帝了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。」左右聽了，不禁為劉毅捏一把冷汗，但是晉武帝卻笑著說：「漢</w:t>
      </w:r>
      <w:proofErr w:type="gramStart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桓</w:t>
      </w:r>
      <w:proofErr w:type="gramEnd"/>
      <w:r>
        <w:rPr>
          <w:rFonts w:ascii="微軟正黑體" w:eastAsia="微軟正黑體" w:hAnsi="微軟正黑體" w:cs="Arial" w:hint="eastAsia"/>
          <w:color w:val="343434"/>
          <w:sz w:val="27"/>
          <w:szCs w:val="27"/>
          <w:lang w:eastAsia="zh-Hans"/>
        </w:rPr>
        <w:t>、靈二帝在世時，他們聽不到這樣的話，現在我有你這樣直言的大臣，並且能忍受這樣尖銳的批評，單這點來看，我應該比他們強多了吧！」</w:t>
      </w:r>
      <w:r>
        <w:rPr>
          <w:rFonts w:ascii="微軟正黑體" w:eastAsia="微軟正黑體" w:hAnsi="微軟正黑體" w:cs="Arial" w:hint="eastAsia"/>
          <w:color w:val="343434"/>
          <w:sz w:val="27"/>
          <w:szCs w:val="27"/>
          <w:shd w:val="clear" w:color="auto" w:fill="F5F5F5"/>
          <w:lang w:eastAsia="zh-Hans"/>
        </w:rPr>
        <w:t>(來源出處 教育部政風處網站)</w:t>
      </w:r>
      <w:bookmarkStart w:id="0" w:name="_GoBack"/>
      <w:bookmarkEnd w:id="0"/>
    </w:p>
    <w:sectPr w:rsidR="00F01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9"/>
    <w:rsid w:val="00365E19"/>
    <w:rsid w:val="00522214"/>
    <w:rsid w:val="00F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D4E7-BDE0-494F-A67A-BA8F7E6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游茀季</dc:creator>
  <cp:keywords/>
  <dc:description/>
  <cp:lastModifiedBy>游茀季</cp:lastModifiedBy>
  <cp:revision>2</cp:revision>
  <dcterms:created xsi:type="dcterms:W3CDTF">2019-04-29T02:56:00Z</dcterms:created>
  <dcterms:modified xsi:type="dcterms:W3CDTF">2019-04-29T02:56:00Z</dcterms:modified>
</cp:coreProperties>
</file>