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9F" w:rsidRPr="00CB2D90" w:rsidRDefault="000B3854" w:rsidP="00ED7A1D">
      <w:pPr>
        <w:snapToGrid w:val="0"/>
        <w:spacing w:afterLines="100" w:after="360"/>
        <w:jc w:val="center"/>
        <w:rPr>
          <w:rFonts w:ascii="標楷體" w:eastAsia="標楷體" w:hAnsi="標楷體" w:hint="eastAsia"/>
          <w:bCs/>
          <w:sz w:val="32"/>
          <w:szCs w:val="32"/>
        </w:rPr>
      </w:pPr>
      <w:r w:rsidRPr="00CB2D90">
        <w:rPr>
          <w:rFonts w:ascii="標楷體" w:eastAsia="標楷體" w:hAnsi="標楷體" w:hint="eastAsia"/>
          <w:bCs/>
          <w:sz w:val="32"/>
          <w:szCs w:val="32"/>
        </w:rPr>
        <w:t>桃園市溫泉取供事業申請經營許可審查</w:t>
      </w:r>
      <w:r w:rsidR="00D874F1" w:rsidRPr="00CB2D90">
        <w:rPr>
          <w:rFonts w:ascii="標楷體" w:eastAsia="標楷體" w:hAnsi="標楷體" w:hint="eastAsia"/>
          <w:bCs/>
          <w:sz w:val="32"/>
          <w:szCs w:val="32"/>
        </w:rPr>
        <w:t>收費標準</w:t>
      </w:r>
      <w:r w:rsidR="0094663E">
        <w:rPr>
          <w:rFonts w:ascii="標楷體" w:eastAsia="標楷體" w:hAnsi="標楷體" w:hint="eastAsia"/>
          <w:bCs/>
          <w:sz w:val="32"/>
          <w:szCs w:val="32"/>
        </w:rPr>
        <w:t>條文</w:t>
      </w:r>
      <w:bookmarkStart w:id="0" w:name="_GoBack"/>
      <w:bookmarkEnd w:id="0"/>
    </w:p>
    <w:p w:rsidR="00EB00A1" w:rsidRPr="00CB2D90" w:rsidRDefault="00EB00A1" w:rsidP="00ED7A1D">
      <w:pPr>
        <w:snapToGrid w:val="0"/>
        <w:spacing w:afterLines="100" w:after="360"/>
        <w:jc w:val="center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  <w:sz w:val="36"/>
          <w:szCs w:val="40"/>
        </w:rPr>
        <w:t xml:space="preserve">                    </w:t>
      </w:r>
      <w:r w:rsidRPr="00CB2D90">
        <w:rPr>
          <w:rFonts w:ascii="標楷體" w:eastAsia="標楷體" w:hAnsi="標楷體" w:hint="eastAsia"/>
          <w:bCs/>
        </w:rPr>
        <w:t>106年12月21日府法</w:t>
      </w:r>
      <w:r w:rsidR="00CB2D90" w:rsidRPr="00CB2D90">
        <w:rPr>
          <w:rFonts w:ascii="標楷體" w:eastAsia="標楷體" w:hAnsi="標楷體" w:hint="eastAsia"/>
          <w:bCs/>
        </w:rPr>
        <w:t>制字第1060304721號令訂定</w:t>
      </w:r>
    </w:p>
    <w:p w:rsidR="00D874F1" w:rsidRPr="001A509F" w:rsidRDefault="00CB2D90" w:rsidP="00CB2D90">
      <w:pPr>
        <w:pStyle w:val="a7"/>
        <w:numPr>
          <w:ilvl w:val="0"/>
          <w:numId w:val="7"/>
        </w:numPr>
        <w:snapToGrid w:val="0"/>
        <w:spacing w:line="480" w:lineRule="exact"/>
        <w:ind w:leftChars="0" w:left="1123" w:hanging="1123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A509F" w:rsidRPr="001A509F">
        <w:rPr>
          <w:rFonts w:ascii="標楷體" w:eastAsia="標楷體" w:hAnsi="標楷體" w:hint="eastAsia"/>
          <w:sz w:val="28"/>
          <w:szCs w:val="28"/>
        </w:rPr>
        <w:t>本標準依規費法第十條第一項規定訂定之。</w:t>
      </w:r>
    </w:p>
    <w:p w:rsidR="001A509F" w:rsidRDefault="001A509F" w:rsidP="00CB2D90">
      <w:pPr>
        <w:snapToGrid w:val="0"/>
        <w:spacing w:line="48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第二條　</w:t>
      </w:r>
      <w:r w:rsidR="00CB2D9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47A95">
        <w:rPr>
          <w:rFonts w:ascii="標楷體" w:eastAsia="標楷體" w:hAnsi="標楷體" w:hint="eastAsia"/>
          <w:sz w:val="28"/>
          <w:szCs w:val="28"/>
        </w:rPr>
        <w:t>桃園市政府受</w:t>
      </w:r>
      <w:r w:rsidRPr="00A45F58">
        <w:rPr>
          <w:rFonts w:ascii="標楷體" w:eastAsia="標楷體" w:hAnsi="標楷體" w:hint="eastAsia"/>
          <w:sz w:val="28"/>
          <w:szCs w:val="28"/>
        </w:rPr>
        <w:t>理溫泉取供事業</w:t>
      </w:r>
      <w:r w:rsidRPr="00C900CB">
        <w:rPr>
          <w:rFonts w:ascii="標楷體" w:eastAsia="標楷體" w:hAnsi="標楷體" w:hint="eastAsia"/>
          <w:sz w:val="28"/>
          <w:szCs w:val="28"/>
        </w:rPr>
        <w:t>申請經營許可案</w:t>
      </w:r>
      <w:r>
        <w:rPr>
          <w:rFonts w:ascii="標楷體" w:eastAsia="標楷體" w:hAnsi="標楷體" w:hint="eastAsia"/>
          <w:sz w:val="28"/>
          <w:szCs w:val="28"/>
        </w:rPr>
        <w:t>，依下列基準收取審查費：</w:t>
      </w:r>
    </w:p>
    <w:p w:rsidR="001A509F" w:rsidRPr="00391EBF" w:rsidRDefault="001A509F" w:rsidP="00CB2D90">
      <w:pPr>
        <w:snapToGrid w:val="0"/>
        <w:spacing w:line="480" w:lineRule="exact"/>
        <w:ind w:leftChars="600" w:left="20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391EBF">
        <w:rPr>
          <w:rFonts w:ascii="標楷體" w:eastAsia="標楷體" w:hAnsi="標楷體" w:hint="eastAsia"/>
          <w:sz w:val="28"/>
          <w:szCs w:val="28"/>
        </w:rPr>
        <w:t>提供他人使用溫泉，日平均量在六百立方公尺以下者，每件新臺幣八萬五千元；日平均量超過六百立方公尺者，每件新臺幣十萬五千元。</w:t>
      </w:r>
    </w:p>
    <w:p w:rsidR="001A509F" w:rsidRPr="00391EBF" w:rsidRDefault="001A509F" w:rsidP="00CB2D90">
      <w:pPr>
        <w:kinsoku w:val="0"/>
        <w:overflowPunct w:val="0"/>
        <w:snapToGrid w:val="0"/>
        <w:spacing w:line="480" w:lineRule="exact"/>
        <w:ind w:leftChars="600" w:left="20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391EBF">
        <w:rPr>
          <w:rFonts w:ascii="標楷體" w:eastAsia="標楷體" w:hAnsi="標楷體" w:hint="eastAsia"/>
          <w:sz w:val="28"/>
          <w:szCs w:val="28"/>
        </w:rPr>
        <w:t>僅提供自己營業使用溫泉者，每件新臺幣八千五百元。</w:t>
      </w:r>
    </w:p>
    <w:p w:rsidR="00CB2D90" w:rsidRDefault="001A509F" w:rsidP="00CB2D90">
      <w:pPr>
        <w:kinsoku w:val="0"/>
        <w:overflowPunct w:val="0"/>
        <w:snapToGrid w:val="0"/>
        <w:spacing w:line="480" w:lineRule="exact"/>
        <w:ind w:leftChars="354" w:left="850" w:firstLineChars="200" w:firstLine="5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取得經營許可後，申請變更經營管理計畫書者，依前項基準減半收費。但申請變更事業名稱、負責人或營業地址等不涉及計畫書內容實質審查事項者，每件收取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審查費新臺幣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二千元。</w:t>
      </w:r>
    </w:p>
    <w:p w:rsidR="001A509F" w:rsidRPr="00CB2D90" w:rsidRDefault="001A509F" w:rsidP="00CB2D90">
      <w:pPr>
        <w:kinsoku w:val="0"/>
        <w:overflowPunct w:val="0"/>
        <w:snapToGrid w:val="0"/>
        <w:spacing w:line="480" w:lineRule="exact"/>
        <w:ind w:leftChars="370" w:left="888" w:firstLineChars="200" w:firstLine="560"/>
        <w:jc w:val="both"/>
        <w:rPr>
          <w:rFonts w:ascii="標楷體" w:eastAsia="標楷體" w:hAnsi="標楷體" w:hint="eastAsia"/>
          <w:sz w:val="28"/>
          <w:szCs w:val="28"/>
        </w:rPr>
      </w:pPr>
      <w:r w:rsidRPr="001A509F">
        <w:rPr>
          <w:rFonts w:ascii="標楷體" w:eastAsia="標楷體" w:hAnsi="標楷體" w:hint="eastAsia"/>
          <w:sz w:val="28"/>
          <w:szCs w:val="28"/>
        </w:rPr>
        <w:t>申請人為桃園市政府所屬機關或事業機構者，免收審查費。</w:t>
      </w:r>
    </w:p>
    <w:p w:rsidR="001A509F" w:rsidRDefault="001A509F" w:rsidP="00CB2D90">
      <w:pPr>
        <w:snapToGrid w:val="0"/>
        <w:spacing w:line="480" w:lineRule="exact"/>
        <w:ind w:left="848" w:hangingChars="303" w:hanging="84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</w:t>
      </w:r>
      <w:r w:rsidR="00CB2D90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B2D90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47A95">
        <w:rPr>
          <w:rFonts w:ascii="標楷體" w:eastAsia="標楷體" w:hAnsi="標楷體" w:hint="eastAsia"/>
          <w:sz w:val="28"/>
          <w:szCs w:val="28"/>
        </w:rPr>
        <w:t>申請人依本標</w:t>
      </w:r>
      <w:r w:rsidRPr="00C900CB">
        <w:rPr>
          <w:rFonts w:ascii="標楷體" w:eastAsia="標楷體" w:hAnsi="標楷體" w:hint="eastAsia"/>
          <w:sz w:val="28"/>
          <w:szCs w:val="28"/>
        </w:rPr>
        <w:t>準規定</w:t>
      </w:r>
      <w:r>
        <w:rPr>
          <w:rFonts w:ascii="標楷體" w:eastAsia="標楷體" w:hAnsi="標楷體" w:hint="eastAsia"/>
          <w:sz w:val="28"/>
          <w:szCs w:val="28"/>
        </w:rPr>
        <w:t>繳納審查費後</w:t>
      </w:r>
      <w:r w:rsidRPr="00C900CB">
        <w:rPr>
          <w:rFonts w:ascii="標楷體" w:eastAsia="標楷體" w:hAnsi="標楷體" w:hint="eastAsia"/>
          <w:sz w:val="28"/>
          <w:szCs w:val="28"/>
        </w:rPr>
        <w:t>，除有溢繳</w:t>
      </w:r>
      <w:proofErr w:type="gramStart"/>
      <w:r w:rsidRPr="00C900CB">
        <w:rPr>
          <w:rFonts w:ascii="標楷體" w:eastAsia="標楷體" w:hAnsi="標楷體" w:hint="eastAsia"/>
          <w:sz w:val="28"/>
          <w:szCs w:val="28"/>
        </w:rPr>
        <w:t>或誤繳情形</w:t>
      </w:r>
      <w:proofErr w:type="gramEnd"/>
      <w:r>
        <w:rPr>
          <w:rFonts w:ascii="標楷體" w:eastAsia="標楷體" w:hAnsi="標楷體" w:hint="eastAsia"/>
          <w:sz w:val="28"/>
          <w:szCs w:val="28"/>
        </w:rPr>
        <w:t>外</w:t>
      </w:r>
      <w:r w:rsidRPr="00C900CB">
        <w:rPr>
          <w:rFonts w:ascii="標楷體" w:eastAsia="標楷體" w:hAnsi="標楷體" w:hint="eastAsia"/>
          <w:sz w:val="28"/>
          <w:szCs w:val="28"/>
        </w:rPr>
        <w:t>，不得要求退費。</w:t>
      </w:r>
      <w:r>
        <w:rPr>
          <w:rFonts w:ascii="標楷體" w:eastAsia="標楷體" w:hAnsi="標楷體" w:hint="eastAsia"/>
          <w:sz w:val="28"/>
          <w:szCs w:val="28"/>
        </w:rPr>
        <w:t>經營許可之申請經撤回或被駁回</w:t>
      </w:r>
      <w:r w:rsidRPr="00C900CB">
        <w:rPr>
          <w:rFonts w:ascii="標楷體" w:eastAsia="標楷體" w:hAnsi="標楷體" w:hint="eastAsia"/>
          <w:sz w:val="28"/>
          <w:szCs w:val="28"/>
        </w:rPr>
        <w:t>者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900CB">
        <w:rPr>
          <w:rFonts w:ascii="標楷體" w:eastAsia="標楷體" w:hAnsi="標楷體" w:hint="eastAsia"/>
          <w:sz w:val="28"/>
          <w:szCs w:val="28"/>
        </w:rPr>
        <w:t>亦同。</w:t>
      </w:r>
    </w:p>
    <w:p w:rsidR="001A509F" w:rsidRPr="001A509F" w:rsidRDefault="001A509F" w:rsidP="00CB2D90">
      <w:pPr>
        <w:snapToGrid w:val="0"/>
        <w:spacing w:line="480" w:lineRule="exact"/>
        <w:rPr>
          <w:rFonts w:ascii="標楷體" w:eastAsia="標楷體" w:hAnsi="標楷體"/>
          <w:bCs/>
          <w:sz w:val="36"/>
          <w:szCs w:val="40"/>
        </w:rPr>
      </w:pPr>
      <w:r w:rsidRPr="00E358A5">
        <w:rPr>
          <w:rFonts w:ascii="標楷體" w:eastAsia="標楷體" w:hAnsi="標楷體" w:hint="eastAsia"/>
          <w:kern w:val="0"/>
          <w:sz w:val="28"/>
          <w:szCs w:val="28"/>
        </w:rPr>
        <w:t>第</w:t>
      </w:r>
      <w:r>
        <w:rPr>
          <w:rFonts w:ascii="標楷體" w:eastAsia="標楷體" w:hAnsi="標楷體" w:hint="eastAsia"/>
          <w:kern w:val="0"/>
          <w:sz w:val="28"/>
          <w:szCs w:val="28"/>
        </w:rPr>
        <w:t>四</w:t>
      </w:r>
      <w:r w:rsidRPr="00E358A5">
        <w:rPr>
          <w:rFonts w:ascii="標楷體" w:eastAsia="標楷體" w:hAnsi="標楷體" w:hint="eastAsia"/>
          <w:kern w:val="0"/>
          <w:sz w:val="28"/>
          <w:szCs w:val="28"/>
        </w:rPr>
        <w:t xml:space="preserve">條  </w:t>
      </w:r>
      <w:r w:rsidR="00CB2D90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Pr="00E358A5">
        <w:rPr>
          <w:rFonts w:ascii="標楷體" w:eastAsia="標楷體" w:hAnsi="標楷體" w:hint="eastAsia"/>
          <w:kern w:val="0"/>
          <w:sz w:val="28"/>
          <w:szCs w:val="28"/>
        </w:rPr>
        <w:t>本</w:t>
      </w:r>
      <w:r>
        <w:rPr>
          <w:rFonts w:ascii="標楷體" w:eastAsia="標楷體" w:hAnsi="標楷體" w:hint="eastAsia"/>
          <w:kern w:val="0"/>
          <w:sz w:val="28"/>
          <w:szCs w:val="28"/>
        </w:rPr>
        <w:t>標準</w:t>
      </w:r>
      <w:r w:rsidRPr="00E358A5">
        <w:rPr>
          <w:rFonts w:ascii="標楷體" w:eastAsia="標楷體" w:hAnsi="標楷體" w:hint="eastAsia"/>
          <w:kern w:val="0"/>
          <w:sz w:val="28"/>
          <w:szCs w:val="28"/>
        </w:rPr>
        <w:t>自發布日施行。</w:t>
      </w:r>
    </w:p>
    <w:p w:rsidR="00E54B6F" w:rsidRPr="00E54B6F" w:rsidRDefault="00E54B6F" w:rsidP="00391EBF">
      <w:pPr>
        <w:spacing w:line="400" w:lineRule="exact"/>
        <w:jc w:val="both"/>
      </w:pPr>
    </w:p>
    <w:sectPr w:rsidR="00E54B6F" w:rsidRPr="00E54B6F" w:rsidSect="00B7120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40" w:rsidRDefault="007B5F40" w:rsidP="00E54B6F">
      <w:r>
        <w:separator/>
      </w:r>
    </w:p>
  </w:endnote>
  <w:endnote w:type="continuationSeparator" w:id="0">
    <w:p w:rsidR="007B5F40" w:rsidRDefault="007B5F40" w:rsidP="00E5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40" w:rsidRDefault="007B5F40" w:rsidP="00E54B6F">
      <w:r>
        <w:separator/>
      </w:r>
    </w:p>
  </w:footnote>
  <w:footnote w:type="continuationSeparator" w:id="0">
    <w:p w:rsidR="007B5F40" w:rsidRDefault="007B5F40" w:rsidP="00E54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930"/>
    <w:multiLevelType w:val="hybridMultilevel"/>
    <w:tmpl w:val="B10A7AB0"/>
    <w:lvl w:ilvl="0" w:tplc="CB2869B4">
      <w:start w:val="1"/>
      <w:numFmt w:val="taiwaneseCountingThousand"/>
      <w:lvlText w:val="第%1條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D62B69"/>
    <w:multiLevelType w:val="hybridMultilevel"/>
    <w:tmpl w:val="9EAA6538"/>
    <w:lvl w:ilvl="0" w:tplc="BD74A8C8">
      <w:start w:val="1"/>
      <w:numFmt w:val="taiwaneseCountingThousand"/>
      <w:lvlText w:val="第%1條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D261EA"/>
    <w:multiLevelType w:val="hybridMultilevel"/>
    <w:tmpl w:val="E496F652"/>
    <w:lvl w:ilvl="0" w:tplc="474825AA">
      <w:start w:val="1"/>
      <w:numFmt w:val="taiwaneseCountingThousand"/>
      <w:lvlText w:val="%1、"/>
      <w:lvlJc w:val="left"/>
      <w:pPr>
        <w:ind w:left="1430" w:hanging="720"/>
      </w:pPr>
      <w:rPr>
        <w:rFonts w:ascii="標楷體" w:eastAsia="標楷體" w:hAnsi="標楷體" w:cs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126085C"/>
    <w:multiLevelType w:val="hybridMultilevel"/>
    <w:tmpl w:val="4E94D69C"/>
    <w:lvl w:ilvl="0" w:tplc="764A8F98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">
    <w:nsid w:val="522773BB"/>
    <w:multiLevelType w:val="hybridMultilevel"/>
    <w:tmpl w:val="61D81B10"/>
    <w:lvl w:ilvl="0" w:tplc="514E9E0A">
      <w:start w:val="1"/>
      <w:numFmt w:val="taiwaneseCountingThousand"/>
      <w:lvlText w:val="%1、"/>
      <w:lvlJc w:val="left"/>
      <w:pPr>
        <w:ind w:left="7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5">
    <w:nsid w:val="5EB34AF8"/>
    <w:multiLevelType w:val="hybridMultilevel"/>
    <w:tmpl w:val="066CD2D4"/>
    <w:lvl w:ilvl="0" w:tplc="B0CE53AE">
      <w:start w:val="1"/>
      <w:numFmt w:val="taiwaneseCountingThousand"/>
      <w:lvlText w:val="%1、"/>
      <w:lvlJc w:val="left"/>
      <w:pPr>
        <w:ind w:left="102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6">
    <w:nsid w:val="76015BA0"/>
    <w:multiLevelType w:val="hybridMultilevel"/>
    <w:tmpl w:val="38B04B6C"/>
    <w:lvl w:ilvl="0" w:tplc="00E21C76">
      <w:start w:val="1"/>
      <w:numFmt w:val="taiwaneseCountingThousand"/>
      <w:lvlText w:val="%1、"/>
      <w:lvlJc w:val="left"/>
      <w:pPr>
        <w:ind w:left="7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15"/>
    <w:rsid w:val="0001021D"/>
    <w:rsid w:val="00010EA6"/>
    <w:rsid w:val="00013D1E"/>
    <w:rsid w:val="00015DF1"/>
    <w:rsid w:val="000354B4"/>
    <w:rsid w:val="0004521F"/>
    <w:rsid w:val="000B3854"/>
    <w:rsid w:val="000D5DCC"/>
    <w:rsid w:val="00106D7A"/>
    <w:rsid w:val="0011692B"/>
    <w:rsid w:val="00144685"/>
    <w:rsid w:val="001A509F"/>
    <w:rsid w:val="001D1EF2"/>
    <w:rsid w:val="001F14D6"/>
    <w:rsid w:val="001F5AF0"/>
    <w:rsid w:val="0020653F"/>
    <w:rsid w:val="00243E97"/>
    <w:rsid w:val="00247A95"/>
    <w:rsid w:val="00294E15"/>
    <w:rsid w:val="002953EE"/>
    <w:rsid w:val="002B4F5E"/>
    <w:rsid w:val="00320CCC"/>
    <w:rsid w:val="003520DA"/>
    <w:rsid w:val="00384AAB"/>
    <w:rsid w:val="00391EBF"/>
    <w:rsid w:val="00392E9E"/>
    <w:rsid w:val="00397EE7"/>
    <w:rsid w:val="003A5481"/>
    <w:rsid w:val="003C7312"/>
    <w:rsid w:val="003D63F8"/>
    <w:rsid w:val="003F56B6"/>
    <w:rsid w:val="00402C4F"/>
    <w:rsid w:val="00414900"/>
    <w:rsid w:val="00414BB4"/>
    <w:rsid w:val="00431395"/>
    <w:rsid w:val="004360E0"/>
    <w:rsid w:val="00467470"/>
    <w:rsid w:val="00483D1C"/>
    <w:rsid w:val="004A1745"/>
    <w:rsid w:val="004F276F"/>
    <w:rsid w:val="005059E7"/>
    <w:rsid w:val="00507B05"/>
    <w:rsid w:val="00572467"/>
    <w:rsid w:val="00590FC4"/>
    <w:rsid w:val="005A2C9D"/>
    <w:rsid w:val="005C057E"/>
    <w:rsid w:val="005C1078"/>
    <w:rsid w:val="006079B4"/>
    <w:rsid w:val="00610D79"/>
    <w:rsid w:val="0062650A"/>
    <w:rsid w:val="006547C3"/>
    <w:rsid w:val="00705FB9"/>
    <w:rsid w:val="0071559E"/>
    <w:rsid w:val="00737319"/>
    <w:rsid w:val="00757B85"/>
    <w:rsid w:val="00767810"/>
    <w:rsid w:val="00773D91"/>
    <w:rsid w:val="007B5F40"/>
    <w:rsid w:val="007F6364"/>
    <w:rsid w:val="0081254C"/>
    <w:rsid w:val="00857372"/>
    <w:rsid w:val="0087320B"/>
    <w:rsid w:val="008A0C72"/>
    <w:rsid w:val="008A672A"/>
    <w:rsid w:val="008A7990"/>
    <w:rsid w:val="008B33EB"/>
    <w:rsid w:val="008F222A"/>
    <w:rsid w:val="00910318"/>
    <w:rsid w:val="0094663E"/>
    <w:rsid w:val="009705B9"/>
    <w:rsid w:val="00995988"/>
    <w:rsid w:val="009C0758"/>
    <w:rsid w:val="009F270E"/>
    <w:rsid w:val="009F2CA9"/>
    <w:rsid w:val="00A0570E"/>
    <w:rsid w:val="00A07D1C"/>
    <w:rsid w:val="00A25609"/>
    <w:rsid w:val="00A45F58"/>
    <w:rsid w:val="00A54CBD"/>
    <w:rsid w:val="00A65609"/>
    <w:rsid w:val="00AD5D6A"/>
    <w:rsid w:val="00AE3083"/>
    <w:rsid w:val="00AF4FF1"/>
    <w:rsid w:val="00B01D84"/>
    <w:rsid w:val="00B06CFE"/>
    <w:rsid w:val="00B2596E"/>
    <w:rsid w:val="00B71204"/>
    <w:rsid w:val="00C15F84"/>
    <w:rsid w:val="00C7066C"/>
    <w:rsid w:val="00C770E4"/>
    <w:rsid w:val="00C900CB"/>
    <w:rsid w:val="00C9473F"/>
    <w:rsid w:val="00CB2D90"/>
    <w:rsid w:val="00CC34C9"/>
    <w:rsid w:val="00D10748"/>
    <w:rsid w:val="00D24A59"/>
    <w:rsid w:val="00D501BA"/>
    <w:rsid w:val="00D503A1"/>
    <w:rsid w:val="00D874F1"/>
    <w:rsid w:val="00D9052C"/>
    <w:rsid w:val="00DB0FA4"/>
    <w:rsid w:val="00E1515F"/>
    <w:rsid w:val="00E4469C"/>
    <w:rsid w:val="00E54B6F"/>
    <w:rsid w:val="00E91AF7"/>
    <w:rsid w:val="00EB00A1"/>
    <w:rsid w:val="00EB565A"/>
    <w:rsid w:val="00ED7A1D"/>
    <w:rsid w:val="00F03837"/>
    <w:rsid w:val="00F1094A"/>
    <w:rsid w:val="00F1331A"/>
    <w:rsid w:val="00F61E6A"/>
    <w:rsid w:val="00F70CB8"/>
    <w:rsid w:val="00FD06CC"/>
    <w:rsid w:val="00FD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B6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4B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4B6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4B6F"/>
    <w:rPr>
      <w:sz w:val="20"/>
      <w:szCs w:val="20"/>
    </w:rPr>
  </w:style>
  <w:style w:type="paragraph" w:styleId="a7">
    <w:name w:val="List Paragraph"/>
    <w:basedOn w:val="a"/>
    <w:uiPriority w:val="34"/>
    <w:qFormat/>
    <w:rsid w:val="00414BB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A7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A79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B6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4B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4B6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4B6F"/>
    <w:rPr>
      <w:sz w:val="20"/>
      <w:szCs w:val="20"/>
    </w:rPr>
  </w:style>
  <w:style w:type="paragraph" w:styleId="a7">
    <w:name w:val="List Paragraph"/>
    <w:basedOn w:val="a"/>
    <w:uiPriority w:val="34"/>
    <w:qFormat/>
    <w:rsid w:val="00414BB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A7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A79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許弘其</dc:creator>
  <cp:lastModifiedBy>user</cp:lastModifiedBy>
  <cp:revision>4</cp:revision>
  <cp:lastPrinted>2017-06-29T07:38:00Z</cp:lastPrinted>
  <dcterms:created xsi:type="dcterms:W3CDTF">2018-01-12T06:04:00Z</dcterms:created>
  <dcterms:modified xsi:type="dcterms:W3CDTF">2018-01-12T06:24:00Z</dcterms:modified>
</cp:coreProperties>
</file>